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5" w:rsidRPr="003E13B5" w:rsidRDefault="00A25362" w:rsidP="003E13B5">
      <w:pPr>
        <w:pStyle w:val="a4"/>
        <w:contextualSpacing/>
        <w:rPr>
          <w:rStyle w:val="a6"/>
        </w:rPr>
      </w:pPr>
      <w:bookmarkStart w:id="0" w:name="_GoBack"/>
      <w:bookmarkEnd w:id="0"/>
      <w:r w:rsidRPr="003E13B5">
        <w:rPr>
          <w:rStyle w:val="a6"/>
        </w:rPr>
        <w:t>Пояснительная  записка</w:t>
      </w:r>
    </w:p>
    <w:p w:rsidR="00A25362" w:rsidRPr="003E13B5" w:rsidRDefault="00A25362" w:rsidP="003E13B5">
      <w:pPr>
        <w:pStyle w:val="a4"/>
        <w:contextualSpacing/>
        <w:rPr>
          <w:rStyle w:val="a6"/>
        </w:rPr>
      </w:pPr>
      <w:r w:rsidRPr="003E13B5">
        <w:rPr>
          <w:rStyle w:val="a6"/>
        </w:rPr>
        <w:t xml:space="preserve">к проекту бюджета сельского поселения </w:t>
      </w:r>
      <w:r w:rsidR="00E41616" w:rsidRPr="003E13B5">
        <w:rPr>
          <w:rStyle w:val="a6"/>
        </w:rPr>
        <w:t>Чуровское</w:t>
      </w:r>
    </w:p>
    <w:p w:rsidR="00A25362" w:rsidRPr="003E13B5" w:rsidRDefault="001A0F95" w:rsidP="003E13B5">
      <w:pPr>
        <w:pStyle w:val="a4"/>
        <w:contextualSpacing/>
        <w:rPr>
          <w:rStyle w:val="a6"/>
        </w:rPr>
      </w:pPr>
      <w:r w:rsidRPr="003E13B5">
        <w:rPr>
          <w:rStyle w:val="a6"/>
        </w:rPr>
        <w:t>на 20</w:t>
      </w:r>
      <w:r w:rsidR="00733A32" w:rsidRPr="003E13B5">
        <w:rPr>
          <w:rStyle w:val="a6"/>
        </w:rPr>
        <w:t>2</w:t>
      </w:r>
      <w:r w:rsidR="007B4008">
        <w:rPr>
          <w:rStyle w:val="a6"/>
        </w:rPr>
        <w:t>2</w:t>
      </w:r>
      <w:r w:rsidR="00473B64" w:rsidRPr="003E13B5">
        <w:rPr>
          <w:rStyle w:val="a6"/>
        </w:rPr>
        <w:t xml:space="preserve"> год </w:t>
      </w:r>
      <w:r w:rsidR="00C303AA" w:rsidRPr="003E13B5">
        <w:rPr>
          <w:rStyle w:val="a6"/>
        </w:rPr>
        <w:t>и плановый период 20</w:t>
      </w:r>
      <w:r w:rsidR="00020AF7" w:rsidRPr="003E13B5">
        <w:rPr>
          <w:rStyle w:val="a6"/>
        </w:rPr>
        <w:t>2</w:t>
      </w:r>
      <w:r w:rsidR="007B4008">
        <w:rPr>
          <w:rStyle w:val="a6"/>
        </w:rPr>
        <w:t>3</w:t>
      </w:r>
      <w:r w:rsidR="00C303AA" w:rsidRPr="003E13B5">
        <w:rPr>
          <w:rStyle w:val="a6"/>
        </w:rPr>
        <w:t xml:space="preserve"> и 20</w:t>
      </w:r>
      <w:r w:rsidR="00A3647A" w:rsidRPr="003E13B5">
        <w:rPr>
          <w:rStyle w:val="a6"/>
        </w:rPr>
        <w:t>2</w:t>
      </w:r>
      <w:r w:rsidR="007B4008">
        <w:rPr>
          <w:rStyle w:val="a6"/>
        </w:rPr>
        <w:t>4</w:t>
      </w:r>
      <w:r w:rsidR="00C303AA" w:rsidRPr="003E13B5">
        <w:rPr>
          <w:rStyle w:val="a6"/>
        </w:rPr>
        <w:t xml:space="preserve"> годов</w:t>
      </w:r>
    </w:p>
    <w:p w:rsidR="00A25362" w:rsidRPr="003E13B5" w:rsidRDefault="00A25362">
      <w:pPr>
        <w:rPr>
          <w:b/>
          <w:sz w:val="32"/>
          <w:szCs w:val="32"/>
        </w:rPr>
      </w:pPr>
    </w:p>
    <w:p w:rsidR="009015ED" w:rsidRPr="0077754F" w:rsidRDefault="009015ED" w:rsidP="009015ED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Настоящая пояснительная записка содержит комментарии к проектировкам параметров бюджета сельского поселения Чуровское Шекснинского муниципального района на  </w:t>
      </w:r>
      <w:r w:rsidR="00CE325B" w:rsidRPr="0077754F">
        <w:rPr>
          <w:sz w:val="28"/>
          <w:szCs w:val="28"/>
        </w:rPr>
        <w:t>2</w:t>
      </w:r>
      <w:r w:rsidRPr="0077754F">
        <w:rPr>
          <w:sz w:val="28"/>
          <w:szCs w:val="28"/>
        </w:rPr>
        <w:t>02</w:t>
      </w:r>
      <w:r w:rsidR="007B4008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и плановый период на 202</w:t>
      </w:r>
      <w:r w:rsidR="007B4008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7B4008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годов.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При подготовке проекта бюджета сельского поселения Чуровское Шекснинского муниципального района (далее – бюджет поселения) Администрация поселения исходила из основных положений социально-экономического развития района на период до 202</w:t>
      </w:r>
      <w:r w:rsidR="007B4008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года,  направлений   бюджетной и налоговой политики, проекта областного бюджета на 202</w:t>
      </w:r>
      <w:r w:rsidR="007B4008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и плановый период 202</w:t>
      </w:r>
      <w:r w:rsidR="007B4008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7B4008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год. Проект бюджета поселения  сформирован  в соответствии с Бюджетным кодексом Российской Федерации (с изменениями и дополнениями), Положением о бюджетном процессе в сельском поселении Чуровское, Порядком и методикой планирования бюджетных ассигнований бюджета поселения на очередной финансовый год и плановый период. </w:t>
      </w:r>
    </w:p>
    <w:p w:rsidR="009015ED" w:rsidRPr="0077754F" w:rsidRDefault="009015ED" w:rsidP="009015ED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Основными задачами бюджетной политики при формировании проекта бюджета поселения на 20</w:t>
      </w:r>
      <w:r w:rsidR="00C32CA5" w:rsidRPr="0077754F">
        <w:rPr>
          <w:sz w:val="28"/>
          <w:szCs w:val="28"/>
        </w:rPr>
        <w:t>2</w:t>
      </w:r>
      <w:r w:rsidR="007B4008">
        <w:rPr>
          <w:sz w:val="28"/>
          <w:szCs w:val="28"/>
        </w:rPr>
        <w:t>2</w:t>
      </w:r>
      <w:r w:rsidR="00A908A8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год и плановый  период  на 202</w:t>
      </w:r>
      <w:r w:rsidR="007B4008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7B4008">
        <w:rPr>
          <w:sz w:val="28"/>
          <w:szCs w:val="28"/>
        </w:rPr>
        <w:t xml:space="preserve">4 года </w:t>
      </w:r>
      <w:r w:rsidRPr="0077754F">
        <w:rPr>
          <w:sz w:val="28"/>
          <w:szCs w:val="28"/>
        </w:rPr>
        <w:t>стали: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   * в области доходов: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обеспечение стабильности и роста объема поступлений собственных доходных источников бюджета поселения на основе диверсификации экономики;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повышение эффективности администрирования доходов;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создание условий для заинтересованности органов местного самоуправления в наращивании собственной доходной базы;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совершенствование управления муниципальной собственностью, ее эффективное использование;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   * в области расходов: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составление реального бюджета из возможностей доходной базы и предельных размеров дефицита, установленных Бюджетным кодексом Российской Федерации;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усиление социальной направленности бюджета;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обоснованность планируемых затрат и определение четких приоритетов расходования бюджетных средств;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повышение эффективности и резу</w:t>
      </w:r>
      <w:r w:rsidR="00F56D1E" w:rsidRPr="0077754F">
        <w:rPr>
          <w:sz w:val="28"/>
          <w:szCs w:val="28"/>
        </w:rPr>
        <w:t>льтативности бюджетных расходов.</w:t>
      </w:r>
    </w:p>
    <w:p w:rsidR="009015ED" w:rsidRPr="0077754F" w:rsidRDefault="00F56D1E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9015ED" w:rsidRPr="0077754F">
        <w:rPr>
          <w:sz w:val="28"/>
          <w:szCs w:val="28"/>
        </w:rPr>
        <w:t>Параметры бюджета поселения на 20</w:t>
      </w:r>
      <w:r w:rsidRPr="0077754F">
        <w:rPr>
          <w:sz w:val="28"/>
          <w:szCs w:val="28"/>
        </w:rPr>
        <w:t>2</w:t>
      </w:r>
      <w:r w:rsidR="007B4008">
        <w:rPr>
          <w:sz w:val="28"/>
          <w:szCs w:val="28"/>
        </w:rPr>
        <w:t>2</w:t>
      </w:r>
      <w:r w:rsidR="009015ED" w:rsidRPr="0077754F">
        <w:rPr>
          <w:sz w:val="28"/>
          <w:szCs w:val="28"/>
        </w:rPr>
        <w:t xml:space="preserve"> год и плановый период на 202</w:t>
      </w:r>
      <w:r w:rsidR="007B4008">
        <w:rPr>
          <w:sz w:val="28"/>
          <w:szCs w:val="28"/>
        </w:rPr>
        <w:t>3</w:t>
      </w:r>
      <w:r w:rsidR="009015ED" w:rsidRPr="0077754F">
        <w:rPr>
          <w:sz w:val="28"/>
          <w:szCs w:val="28"/>
        </w:rPr>
        <w:t xml:space="preserve"> и 202</w:t>
      </w:r>
      <w:r w:rsidR="007B4008">
        <w:rPr>
          <w:sz w:val="28"/>
          <w:szCs w:val="28"/>
        </w:rPr>
        <w:t>4</w:t>
      </w:r>
      <w:r w:rsidR="009015ED" w:rsidRPr="0077754F">
        <w:rPr>
          <w:sz w:val="28"/>
          <w:szCs w:val="28"/>
        </w:rPr>
        <w:t xml:space="preserve"> годов рассчитаны на основе показателей прогноза социально-экономического развития поселения на 20</w:t>
      </w:r>
      <w:r w:rsidRPr="0077754F">
        <w:rPr>
          <w:sz w:val="28"/>
          <w:szCs w:val="28"/>
        </w:rPr>
        <w:t>2</w:t>
      </w:r>
      <w:r w:rsidR="007B4008">
        <w:rPr>
          <w:sz w:val="28"/>
          <w:szCs w:val="28"/>
        </w:rPr>
        <w:t>2</w:t>
      </w:r>
      <w:r w:rsidR="009015ED" w:rsidRPr="0077754F">
        <w:rPr>
          <w:sz w:val="28"/>
          <w:szCs w:val="28"/>
        </w:rPr>
        <w:t>-202</w:t>
      </w:r>
      <w:r w:rsidR="007B4008">
        <w:rPr>
          <w:sz w:val="28"/>
          <w:szCs w:val="28"/>
        </w:rPr>
        <w:t>4</w:t>
      </w:r>
      <w:r w:rsidR="009015ED" w:rsidRPr="0077754F">
        <w:rPr>
          <w:sz w:val="28"/>
          <w:szCs w:val="28"/>
        </w:rPr>
        <w:t xml:space="preserve"> годы.           </w:t>
      </w:r>
    </w:p>
    <w:p w:rsidR="009015ED" w:rsidRPr="0077754F" w:rsidRDefault="00F56D1E" w:rsidP="00A165E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77754F">
        <w:rPr>
          <w:rFonts w:ascii="Times New Roman" w:hAnsi="Times New Roman"/>
          <w:sz w:val="28"/>
          <w:szCs w:val="28"/>
        </w:rPr>
        <w:tab/>
      </w:r>
      <w:r w:rsidR="009015ED" w:rsidRPr="0077754F">
        <w:rPr>
          <w:rFonts w:ascii="Times New Roman" w:hAnsi="Times New Roman"/>
          <w:sz w:val="28"/>
          <w:szCs w:val="28"/>
        </w:rPr>
        <w:t xml:space="preserve">Проект бюджета поселения сформирован в соответствии с указаниями о применении бюджетной классификацией, утвержденными  приказом Министерства финансов Российской Федерации </w:t>
      </w:r>
      <w:r w:rsidR="00A165EE" w:rsidRPr="0077754F">
        <w:rPr>
          <w:rFonts w:ascii="Times New Roman" w:hAnsi="Times New Roman"/>
          <w:sz w:val="28"/>
          <w:szCs w:val="28"/>
        </w:rPr>
        <w:t xml:space="preserve">от 6 июня 2019 года № 85н "О Порядке формирования и применения кодов бюджетной классификации Российской Федерации, их структуре и принципах назначения". 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lastRenderedPageBreak/>
        <w:t xml:space="preserve">            В соответствии со ст.14 Федерального закона № 131 «Об общих принципах организации местного самоуправления в Российской Федерации»  поселение  передает частично или полностью  полномочия в соответствии с принятыми соглашениями, которые заключены с администрацией района.  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  </w:t>
      </w:r>
    </w:p>
    <w:p w:rsidR="009015ED" w:rsidRPr="0077754F" w:rsidRDefault="009015ED" w:rsidP="009015ED">
      <w:pPr>
        <w:jc w:val="center"/>
        <w:rPr>
          <w:b/>
          <w:sz w:val="28"/>
          <w:szCs w:val="28"/>
        </w:rPr>
      </w:pPr>
      <w:r w:rsidRPr="0077754F">
        <w:rPr>
          <w:sz w:val="28"/>
          <w:szCs w:val="28"/>
        </w:rPr>
        <w:br w:type="page"/>
      </w:r>
      <w:r w:rsidRPr="0077754F">
        <w:rPr>
          <w:sz w:val="28"/>
          <w:szCs w:val="28"/>
        </w:rPr>
        <w:lastRenderedPageBreak/>
        <w:t>Д</w:t>
      </w:r>
      <w:r w:rsidRPr="0077754F">
        <w:rPr>
          <w:b/>
          <w:sz w:val="28"/>
          <w:szCs w:val="28"/>
        </w:rPr>
        <w:t>оходная часть бюджета.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</w:t>
      </w:r>
      <w:r w:rsidRPr="0077754F">
        <w:rPr>
          <w:sz w:val="28"/>
          <w:szCs w:val="28"/>
        </w:rPr>
        <w:tab/>
        <w:t>Информация об общих объемах доходов бюджета поселения на 202</w:t>
      </w:r>
      <w:r w:rsidR="007B4008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и плановый период 202</w:t>
      </w:r>
      <w:r w:rsidR="007B4008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7B4008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годов представлена в таблице:</w:t>
      </w:r>
    </w:p>
    <w:p w:rsidR="009015ED" w:rsidRPr="0077754F" w:rsidRDefault="009015ED" w:rsidP="009015ED">
      <w:pPr>
        <w:ind w:left="7080" w:firstLine="708"/>
        <w:jc w:val="center"/>
        <w:rPr>
          <w:sz w:val="28"/>
          <w:szCs w:val="28"/>
        </w:rPr>
      </w:pPr>
      <w:r w:rsidRPr="0077754F">
        <w:rPr>
          <w:sz w:val="28"/>
          <w:szCs w:val="28"/>
        </w:rPr>
        <w:t>(тыс.руб.)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8"/>
        <w:gridCol w:w="1112"/>
        <w:gridCol w:w="1124"/>
        <w:gridCol w:w="1001"/>
        <w:gridCol w:w="1124"/>
        <w:gridCol w:w="1001"/>
        <w:gridCol w:w="1124"/>
      </w:tblGrid>
      <w:tr w:rsidR="009015ED" w:rsidRPr="00AE6D53" w:rsidTr="00AE6D53">
        <w:tc>
          <w:tcPr>
            <w:tcW w:w="2093" w:type="dxa"/>
          </w:tcPr>
          <w:p w:rsidR="009015ED" w:rsidRPr="0077754F" w:rsidRDefault="009015ED" w:rsidP="009015ED"/>
        </w:tc>
        <w:tc>
          <w:tcPr>
            <w:tcW w:w="1558" w:type="dxa"/>
          </w:tcPr>
          <w:p w:rsidR="009015ED" w:rsidRPr="00AE6D53" w:rsidRDefault="009015ED" w:rsidP="00AE6D53">
            <w:pPr>
              <w:jc w:val="center"/>
            </w:pPr>
            <w:r w:rsidRPr="00AE6D53">
              <w:t>20</w:t>
            </w:r>
            <w:r w:rsidR="00CE325B" w:rsidRPr="00AE6D53">
              <w:t>2</w:t>
            </w:r>
            <w:r w:rsidR="00AE6D53">
              <w:t>1</w:t>
            </w:r>
            <w:r w:rsidRPr="00AE6D53">
              <w:t xml:space="preserve"> г. (утверждено решением о бюджете </w:t>
            </w:r>
            <w:r w:rsidR="00AE6D53">
              <w:t>поселения</w:t>
            </w:r>
            <w:r w:rsidRPr="00AE6D53">
              <w:t>)</w:t>
            </w:r>
          </w:p>
        </w:tc>
        <w:tc>
          <w:tcPr>
            <w:tcW w:w="1112" w:type="dxa"/>
          </w:tcPr>
          <w:p w:rsidR="009015ED" w:rsidRPr="00AE6D53" w:rsidRDefault="009015ED" w:rsidP="009015ED">
            <w:pPr>
              <w:jc w:val="center"/>
            </w:pPr>
            <w:r w:rsidRPr="00AE6D53">
              <w:t>20</w:t>
            </w:r>
            <w:r w:rsidR="00AB0B1B" w:rsidRPr="00AE6D53">
              <w:t>2</w:t>
            </w:r>
            <w:r w:rsidR="00AE6D53">
              <w:t>2</w:t>
            </w:r>
            <w:r w:rsidRPr="00AE6D53">
              <w:t xml:space="preserve"> г.</w:t>
            </w:r>
          </w:p>
          <w:p w:rsidR="009015ED" w:rsidRPr="00AE6D53" w:rsidRDefault="00CE325B" w:rsidP="009015ED">
            <w:pPr>
              <w:jc w:val="center"/>
            </w:pPr>
            <w:r w:rsidRPr="00AE6D53">
              <w:t>пр</w:t>
            </w:r>
            <w:r w:rsidR="009015ED" w:rsidRPr="00AE6D53">
              <w:t>оект</w:t>
            </w:r>
          </w:p>
        </w:tc>
        <w:tc>
          <w:tcPr>
            <w:tcW w:w="1124" w:type="dxa"/>
          </w:tcPr>
          <w:p w:rsidR="009015ED" w:rsidRPr="00AE6D53" w:rsidRDefault="009015ED" w:rsidP="009015ED">
            <w:pPr>
              <w:jc w:val="center"/>
            </w:pPr>
            <w:r w:rsidRPr="00AE6D53">
              <w:t>в % к преды-дущему году</w:t>
            </w:r>
          </w:p>
        </w:tc>
        <w:tc>
          <w:tcPr>
            <w:tcW w:w="1001" w:type="dxa"/>
          </w:tcPr>
          <w:p w:rsidR="009015ED" w:rsidRPr="00AE6D53" w:rsidRDefault="009015ED" w:rsidP="009015ED">
            <w:pPr>
              <w:jc w:val="center"/>
            </w:pPr>
            <w:r w:rsidRPr="00AE6D53">
              <w:t>202</w:t>
            </w:r>
            <w:r w:rsidR="00AE6D53">
              <w:t>3</w:t>
            </w:r>
            <w:r w:rsidRPr="00AE6D53">
              <w:t xml:space="preserve"> г.</w:t>
            </w:r>
          </w:p>
          <w:p w:rsidR="009015ED" w:rsidRPr="00AE6D53" w:rsidRDefault="009015ED" w:rsidP="009015ED">
            <w:pPr>
              <w:jc w:val="center"/>
            </w:pPr>
            <w:r w:rsidRPr="00AE6D53">
              <w:t>проект</w:t>
            </w:r>
          </w:p>
        </w:tc>
        <w:tc>
          <w:tcPr>
            <w:tcW w:w="1124" w:type="dxa"/>
          </w:tcPr>
          <w:p w:rsidR="009015ED" w:rsidRPr="00AE6D53" w:rsidRDefault="009015ED" w:rsidP="009015ED">
            <w:pPr>
              <w:jc w:val="center"/>
            </w:pPr>
            <w:r w:rsidRPr="00AE6D53">
              <w:t>в % к преды-дущему году</w:t>
            </w:r>
          </w:p>
        </w:tc>
        <w:tc>
          <w:tcPr>
            <w:tcW w:w="1001" w:type="dxa"/>
          </w:tcPr>
          <w:p w:rsidR="009015ED" w:rsidRPr="00AE6D53" w:rsidRDefault="009015ED" w:rsidP="009015ED">
            <w:pPr>
              <w:jc w:val="center"/>
            </w:pPr>
            <w:r w:rsidRPr="00AE6D53">
              <w:t>202</w:t>
            </w:r>
            <w:r w:rsidR="00AE6D53">
              <w:t>4</w:t>
            </w:r>
            <w:r w:rsidRPr="00AE6D53">
              <w:t xml:space="preserve"> г.</w:t>
            </w:r>
          </w:p>
          <w:p w:rsidR="009015ED" w:rsidRPr="00AE6D53" w:rsidRDefault="009015ED" w:rsidP="009015ED">
            <w:pPr>
              <w:jc w:val="center"/>
            </w:pPr>
            <w:r w:rsidRPr="00AE6D53">
              <w:t>проект</w:t>
            </w:r>
          </w:p>
        </w:tc>
        <w:tc>
          <w:tcPr>
            <w:tcW w:w="1124" w:type="dxa"/>
          </w:tcPr>
          <w:p w:rsidR="009015ED" w:rsidRPr="00AE6D53" w:rsidRDefault="009015ED" w:rsidP="009015ED">
            <w:pPr>
              <w:jc w:val="center"/>
            </w:pPr>
            <w:r w:rsidRPr="00AE6D53">
              <w:t>в % к преды-дущему году</w:t>
            </w:r>
          </w:p>
        </w:tc>
      </w:tr>
      <w:tr w:rsidR="009015ED" w:rsidRPr="00AE6D53" w:rsidTr="00AE6D53">
        <w:tc>
          <w:tcPr>
            <w:tcW w:w="2093" w:type="dxa"/>
          </w:tcPr>
          <w:p w:rsidR="009015ED" w:rsidRPr="00AE6D53" w:rsidRDefault="009015ED" w:rsidP="009015ED">
            <w:pPr>
              <w:jc w:val="both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8" w:type="dxa"/>
          </w:tcPr>
          <w:p w:rsidR="009015ED" w:rsidRPr="00AE6D53" w:rsidRDefault="00CE325B" w:rsidP="009015ED">
            <w:pPr>
              <w:tabs>
                <w:tab w:val="center" w:pos="506"/>
              </w:tabs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4</w:t>
            </w:r>
            <w:r w:rsidR="00AE6D53">
              <w:rPr>
                <w:sz w:val="28"/>
                <w:szCs w:val="28"/>
              </w:rPr>
              <w:t>927,1</w:t>
            </w:r>
          </w:p>
        </w:tc>
        <w:tc>
          <w:tcPr>
            <w:tcW w:w="1112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3628,1</w:t>
            </w:r>
          </w:p>
        </w:tc>
        <w:tc>
          <w:tcPr>
            <w:tcW w:w="1124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1001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  <w:r w:rsidR="004262F0" w:rsidRPr="00AE6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9015ED" w:rsidRPr="00AE6D53" w:rsidRDefault="004262F0" w:rsidP="00A1276F">
            <w:pPr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102,</w:t>
            </w:r>
            <w:r w:rsidR="00AE6D53">
              <w:rPr>
                <w:sz w:val="28"/>
                <w:szCs w:val="28"/>
              </w:rPr>
              <w:t>6</w:t>
            </w:r>
          </w:p>
        </w:tc>
        <w:tc>
          <w:tcPr>
            <w:tcW w:w="1001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3831,3</w:t>
            </w:r>
          </w:p>
        </w:tc>
        <w:tc>
          <w:tcPr>
            <w:tcW w:w="1124" w:type="dxa"/>
          </w:tcPr>
          <w:p w:rsidR="009015ED" w:rsidRPr="00AE6D53" w:rsidRDefault="004262F0" w:rsidP="009015ED">
            <w:pPr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10</w:t>
            </w:r>
            <w:r w:rsidR="00AE6D53">
              <w:rPr>
                <w:sz w:val="28"/>
                <w:szCs w:val="28"/>
              </w:rPr>
              <w:t>2</w:t>
            </w:r>
            <w:r w:rsidRPr="00AE6D53">
              <w:rPr>
                <w:sz w:val="28"/>
                <w:szCs w:val="28"/>
              </w:rPr>
              <w:t>,</w:t>
            </w:r>
            <w:r w:rsidR="00AE6D53">
              <w:rPr>
                <w:sz w:val="28"/>
                <w:szCs w:val="28"/>
              </w:rPr>
              <w:t>9</w:t>
            </w:r>
          </w:p>
        </w:tc>
      </w:tr>
      <w:tr w:rsidR="009015ED" w:rsidRPr="00AE6D53" w:rsidTr="00AE6D53">
        <w:tc>
          <w:tcPr>
            <w:tcW w:w="2093" w:type="dxa"/>
          </w:tcPr>
          <w:p w:rsidR="009015ED" w:rsidRPr="00AE6D53" w:rsidRDefault="009015ED" w:rsidP="009015ED">
            <w:pPr>
              <w:jc w:val="both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9015ED" w:rsidRPr="00AE6D53" w:rsidRDefault="00AE6D53" w:rsidP="00AE6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5265,9</w:t>
            </w:r>
          </w:p>
        </w:tc>
        <w:tc>
          <w:tcPr>
            <w:tcW w:w="1112" w:type="dxa"/>
          </w:tcPr>
          <w:p w:rsidR="009015ED" w:rsidRPr="00AE6D53" w:rsidRDefault="00AE6D53" w:rsidP="00CE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6149,2</w:t>
            </w:r>
          </w:p>
        </w:tc>
        <w:tc>
          <w:tcPr>
            <w:tcW w:w="1124" w:type="dxa"/>
          </w:tcPr>
          <w:p w:rsidR="009015ED" w:rsidRPr="00AE6D53" w:rsidRDefault="00AE6D53" w:rsidP="00CE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  <w:tc>
          <w:tcPr>
            <w:tcW w:w="1001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4848,7</w:t>
            </w:r>
          </w:p>
        </w:tc>
        <w:tc>
          <w:tcPr>
            <w:tcW w:w="1124" w:type="dxa"/>
          </w:tcPr>
          <w:p w:rsidR="009015ED" w:rsidRPr="00AE6D53" w:rsidRDefault="004262F0" w:rsidP="009015ED">
            <w:pPr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7</w:t>
            </w:r>
            <w:r w:rsidR="00AE6D53">
              <w:rPr>
                <w:sz w:val="28"/>
                <w:szCs w:val="28"/>
              </w:rPr>
              <w:t>8,9</w:t>
            </w:r>
          </w:p>
        </w:tc>
        <w:tc>
          <w:tcPr>
            <w:tcW w:w="1001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4743,3</w:t>
            </w:r>
          </w:p>
          <w:p w:rsidR="009015ED" w:rsidRPr="00AE6D53" w:rsidRDefault="009015ED" w:rsidP="00901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9015ED" w:rsidRPr="00AE6D53" w:rsidRDefault="004262F0" w:rsidP="009015ED">
            <w:pPr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9</w:t>
            </w:r>
            <w:r w:rsidR="00AE6D53">
              <w:rPr>
                <w:sz w:val="28"/>
                <w:szCs w:val="28"/>
              </w:rPr>
              <w:t>7</w:t>
            </w:r>
            <w:r w:rsidRPr="00AE6D53">
              <w:rPr>
                <w:sz w:val="28"/>
                <w:szCs w:val="28"/>
              </w:rPr>
              <w:t>,8</w:t>
            </w:r>
          </w:p>
        </w:tc>
      </w:tr>
      <w:tr w:rsidR="009015ED" w:rsidRPr="0077754F" w:rsidTr="00AE6D53">
        <w:tc>
          <w:tcPr>
            <w:tcW w:w="2093" w:type="dxa"/>
          </w:tcPr>
          <w:p w:rsidR="009015ED" w:rsidRPr="00AE6D53" w:rsidRDefault="009015ED" w:rsidP="009015ED">
            <w:pPr>
              <w:jc w:val="both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558" w:type="dxa"/>
          </w:tcPr>
          <w:p w:rsidR="009015ED" w:rsidRPr="00AE6D53" w:rsidRDefault="00AB0B1B" w:rsidP="009015ED">
            <w:pPr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1</w:t>
            </w:r>
            <w:r w:rsidR="00AE6D53">
              <w:rPr>
                <w:sz w:val="28"/>
                <w:szCs w:val="28"/>
              </w:rPr>
              <w:t>0193,0</w:t>
            </w:r>
          </w:p>
          <w:p w:rsidR="009015ED" w:rsidRPr="00AE6D53" w:rsidRDefault="009015ED" w:rsidP="00901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9015ED" w:rsidRPr="00AE6D53" w:rsidRDefault="00AE6D53" w:rsidP="00CE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9777,3</w:t>
            </w:r>
          </w:p>
        </w:tc>
        <w:tc>
          <w:tcPr>
            <w:tcW w:w="1124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001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8570,7</w:t>
            </w:r>
          </w:p>
        </w:tc>
        <w:tc>
          <w:tcPr>
            <w:tcW w:w="1124" w:type="dxa"/>
          </w:tcPr>
          <w:p w:rsidR="009015ED" w:rsidRPr="00AE6D53" w:rsidRDefault="004262F0" w:rsidP="00A1276F">
            <w:pPr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8</w:t>
            </w:r>
            <w:r w:rsidR="00AE6D53">
              <w:rPr>
                <w:sz w:val="28"/>
                <w:szCs w:val="28"/>
              </w:rPr>
              <w:t>7</w:t>
            </w:r>
            <w:r w:rsidRPr="00AE6D53">
              <w:rPr>
                <w:sz w:val="28"/>
                <w:szCs w:val="28"/>
              </w:rPr>
              <w:t>,</w:t>
            </w:r>
            <w:r w:rsidR="00AE6D53">
              <w:rPr>
                <w:sz w:val="28"/>
                <w:szCs w:val="28"/>
              </w:rPr>
              <w:t>7</w:t>
            </w:r>
          </w:p>
        </w:tc>
        <w:tc>
          <w:tcPr>
            <w:tcW w:w="1001" w:type="dxa"/>
          </w:tcPr>
          <w:p w:rsidR="009015ED" w:rsidRPr="00AE6D53" w:rsidRDefault="00AE6D53" w:rsidP="0090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8574,6</w:t>
            </w:r>
          </w:p>
        </w:tc>
        <w:tc>
          <w:tcPr>
            <w:tcW w:w="1124" w:type="dxa"/>
          </w:tcPr>
          <w:p w:rsidR="009015ED" w:rsidRPr="0077754F" w:rsidRDefault="00A1276F" w:rsidP="009015ED">
            <w:pPr>
              <w:jc w:val="center"/>
              <w:rPr>
                <w:sz w:val="28"/>
                <w:szCs w:val="28"/>
              </w:rPr>
            </w:pPr>
            <w:r w:rsidRPr="00AE6D53">
              <w:rPr>
                <w:sz w:val="28"/>
                <w:szCs w:val="28"/>
              </w:rPr>
              <w:t>100,</w:t>
            </w:r>
            <w:r w:rsidR="00AE6D53">
              <w:rPr>
                <w:sz w:val="28"/>
                <w:szCs w:val="28"/>
              </w:rPr>
              <w:t>0</w:t>
            </w:r>
          </w:p>
          <w:p w:rsidR="009015ED" w:rsidRPr="0077754F" w:rsidRDefault="009015ED" w:rsidP="009015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 xml:space="preserve">Собственные доходы  бюджета сельского поселения </w:t>
      </w:r>
      <w:r w:rsidR="003E13B5" w:rsidRPr="0077754F">
        <w:rPr>
          <w:sz w:val="28"/>
          <w:szCs w:val="28"/>
        </w:rPr>
        <w:t>Чуровское</w:t>
      </w:r>
      <w:r w:rsidRPr="0077754F">
        <w:rPr>
          <w:sz w:val="28"/>
          <w:szCs w:val="28"/>
        </w:rPr>
        <w:t xml:space="preserve"> на 20</w:t>
      </w:r>
      <w:r w:rsidR="00A1276F" w:rsidRPr="0077754F">
        <w:rPr>
          <w:sz w:val="28"/>
          <w:szCs w:val="28"/>
        </w:rPr>
        <w:t>2</w:t>
      </w:r>
      <w:r w:rsidR="007B4008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оцениваются</w:t>
      </w:r>
      <w:r w:rsidR="00F56D1E" w:rsidRPr="0077754F">
        <w:rPr>
          <w:sz w:val="28"/>
          <w:szCs w:val="28"/>
        </w:rPr>
        <w:t xml:space="preserve"> в сумме </w:t>
      </w:r>
      <w:r w:rsidR="00E17F73">
        <w:rPr>
          <w:sz w:val="28"/>
          <w:szCs w:val="28"/>
        </w:rPr>
        <w:t>3628,1</w:t>
      </w:r>
      <w:r w:rsidR="00F56D1E" w:rsidRPr="0077754F">
        <w:rPr>
          <w:sz w:val="28"/>
          <w:szCs w:val="28"/>
        </w:rPr>
        <w:t xml:space="preserve"> т</w:t>
      </w:r>
      <w:r w:rsidRPr="0077754F">
        <w:rPr>
          <w:sz w:val="28"/>
          <w:szCs w:val="28"/>
        </w:rPr>
        <w:t xml:space="preserve">ыс.руб., </w:t>
      </w:r>
      <w:r w:rsidR="009F1F4D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на 202</w:t>
      </w:r>
      <w:r w:rsidR="007B4008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</w:t>
      </w:r>
      <w:r w:rsidR="00A1276F" w:rsidRPr="0077754F">
        <w:rPr>
          <w:sz w:val="28"/>
          <w:szCs w:val="28"/>
        </w:rPr>
        <w:t>–</w:t>
      </w:r>
      <w:r w:rsidRPr="0077754F">
        <w:rPr>
          <w:sz w:val="28"/>
          <w:szCs w:val="28"/>
        </w:rPr>
        <w:t xml:space="preserve"> </w:t>
      </w:r>
      <w:r w:rsidR="00E17F73">
        <w:rPr>
          <w:sz w:val="28"/>
          <w:szCs w:val="28"/>
        </w:rPr>
        <w:t>3722,0</w:t>
      </w:r>
      <w:r w:rsidRPr="0077754F">
        <w:rPr>
          <w:sz w:val="28"/>
          <w:szCs w:val="28"/>
        </w:rPr>
        <w:t xml:space="preserve"> тыс.руб., на 202</w:t>
      </w:r>
      <w:r w:rsidR="007B4008">
        <w:rPr>
          <w:sz w:val="28"/>
          <w:szCs w:val="28"/>
        </w:rPr>
        <w:t>4</w:t>
      </w:r>
      <w:r w:rsidR="004262F0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год </w:t>
      </w:r>
      <w:r w:rsidR="00A1276F" w:rsidRPr="0077754F">
        <w:rPr>
          <w:sz w:val="28"/>
          <w:szCs w:val="28"/>
        </w:rPr>
        <w:t>–</w:t>
      </w:r>
      <w:r w:rsidRPr="0077754F">
        <w:rPr>
          <w:sz w:val="28"/>
          <w:szCs w:val="28"/>
        </w:rPr>
        <w:t xml:space="preserve"> </w:t>
      </w:r>
      <w:r w:rsidR="00E17F73">
        <w:rPr>
          <w:sz w:val="28"/>
          <w:szCs w:val="28"/>
        </w:rPr>
        <w:t>3831,3</w:t>
      </w:r>
      <w:r w:rsidRPr="0077754F">
        <w:rPr>
          <w:sz w:val="28"/>
          <w:szCs w:val="28"/>
        </w:rPr>
        <w:t xml:space="preserve"> тыс.руб.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015ED" w:rsidRPr="0077754F" w:rsidRDefault="009015ED" w:rsidP="009015ED">
      <w:pPr>
        <w:jc w:val="center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>Налог на доходы физических лиц.</w:t>
      </w:r>
    </w:p>
    <w:p w:rsidR="009015ED" w:rsidRPr="0077754F" w:rsidRDefault="009015ED" w:rsidP="009015ED">
      <w:pPr>
        <w:jc w:val="center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Расчет поступления налога на доходы физических лиц на 20</w:t>
      </w:r>
      <w:r w:rsidR="00A1276F" w:rsidRPr="0077754F">
        <w:rPr>
          <w:sz w:val="28"/>
          <w:szCs w:val="28"/>
        </w:rPr>
        <w:t>2</w:t>
      </w:r>
      <w:r w:rsidR="00E17F73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и плановый период на 202</w:t>
      </w:r>
      <w:r w:rsidR="00E17F73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E17F73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годов произведен по действующему законодательству (глава 23 части второй Налогового кодекса РФ «Налог на доходы физических лиц») с учетом поправок, внесенных в кодекс соответствующими федеральными законами.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По налогу на доходы физических лиц:</w:t>
      </w:r>
    </w:p>
    <w:p w:rsidR="003E13B5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</w:t>
      </w:r>
      <w:r w:rsidR="00A1276F" w:rsidRPr="0077754F">
        <w:rPr>
          <w:sz w:val="28"/>
          <w:szCs w:val="28"/>
        </w:rPr>
        <w:t>2</w:t>
      </w:r>
      <w:r w:rsidR="00E17F73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утвержден норматив в размере 8% и дополнительный норматив взамен дотации </w:t>
      </w:r>
      <w:r w:rsidR="004262F0" w:rsidRPr="0077754F">
        <w:rPr>
          <w:sz w:val="28"/>
          <w:szCs w:val="28"/>
        </w:rPr>
        <w:t>0</w:t>
      </w:r>
      <w:r w:rsidR="00347BCF" w:rsidRPr="0077754F">
        <w:rPr>
          <w:sz w:val="28"/>
          <w:szCs w:val="28"/>
        </w:rPr>
        <w:t>,</w:t>
      </w:r>
      <w:r w:rsidR="00E17F73">
        <w:rPr>
          <w:sz w:val="28"/>
          <w:szCs w:val="28"/>
        </w:rPr>
        <w:t>82</w:t>
      </w:r>
      <w:r w:rsidR="003E13B5" w:rsidRPr="0077754F">
        <w:rPr>
          <w:sz w:val="28"/>
          <w:szCs w:val="28"/>
        </w:rPr>
        <w:t>%;</w:t>
      </w:r>
    </w:p>
    <w:p w:rsidR="009015ED" w:rsidRPr="00AE6D53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E17F73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утвержден норматив в размере 8% и дополнительный норматив взамен </w:t>
      </w:r>
      <w:r w:rsidRPr="00AE6D53">
        <w:rPr>
          <w:sz w:val="28"/>
          <w:szCs w:val="28"/>
        </w:rPr>
        <w:t xml:space="preserve">дотации </w:t>
      </w:r>
      <w:r w:rsidR="00347BCF" w:rsidRPr="00AE6D53">
        <w:rPr>
          <w:sz w:val="28"/>
          <w:szCs w:val="28"/>
        </w:rPr>
        <w:t>0</w:t>
      </w:r>
      <w:r w:rsidR="00B76DB1" w:rsidRPr="00AE6D53">
        <w:rPr>
          <w:sz w:val="28"/>
          <w:szCs w:val="28"/>
        </w:rPr>
        <w:t>,</w:t>
      </w:r>
      <w:r w:rsidR="00AE6D53" w:rsidRPr="00AE6D53">
        <w:rPr>
          <w:sz w:val="28"/>
          <w:szCs w:val="28"/>
        </w:rPr>
        <w:t>78</w:t>
      </w:r>
      <w:r w:rsidR="008202C6" w:rsidRPr="00AE6D53">
        <w:rPr>
          <w:sz w:val="28"/>
          <w:szCs w:val="28"/>
        </w:rPr>
        <w:t>%</w:t>
      </w:r>
      <w:r w:rsidRPr="00AE6D53">
        <w:rPr>
          <w:sz w:val="28"/>
          <w:szCs w:val="28"/>
        </w:rPr>
        <w:t xml:space="preserve">; </w:t>
      </w:r>
    </w:p>
    <w:p w:rsidR="009015ED" w:rsidRPr="00AE6D53" w:rsidRDefault="009015ED" w:rsidP="009015ED">
      <w:pPr>
        <w:jc w:val="both"/>
        <w:rPr>
          <w:sz w:val="28"/>
          <w:szCs w:val="28"/>
        </w:rPr>
      </w:pPr>
      <w:r w:rsidRPr="00AE6D53">
        <w:rPr>
          <w:sz w:val="28"/>
          <w:szCs w:val="28"/>
        </w:rPr>
        <w:t>- на 202</w:t>
      </w:r>
      <w:r w:rsidR="00E17F73" w:rsidRPr="00AE6D53">
        <w:rPr>
          <w:sz w:val="28"/>
          <w:szCs w:val="28"/>
        </w:rPr>
        <w:t>4</w:t>
      </w:r>
      <w:r w:rsidRPr="00AE6D53">
        <w:rPr>
          <w:sz w:val="28"/>
          <w:szCs w:val="28"/>
        </w:rPr>
        <w:t xml:space="preserve"> год утвержден норматив в размере 8% и дополнительный норматив взамен дотации </w:t>
      </w:r>
      <w:r w:rsidR="00E56DEF" w:rsidRPr="00AE6D53">
        <w:rPr>
          <w:sz w:val="28"/>
          <w:szCs w:val="28"/>
        </w:rPr>
        <w:t>0</w:t>
      </w:r>
      <w:r w:rsidR="00B76DB1" w:rsidRPr="00AE6D53">
        <w:rPr>
          <w:sz w:val="28"/>
          <w:szCs w:val="28"/>
        </w:rPr>
        <w:t>,</w:t>
      </w:r>
      <w:r w:rsidR="00AE6D53" w:rsidRPr="00AE6D53">
        <w:rPr>
          <w:sz w:val="28"/>
          <w:szCs w:val="28"/>
        </w:rPr>
        <w:t>78</w:t>
      </w:r>
      <w:r w:rsidR="008202C6" w:rsidRPr="00AE6D53">
        <w:rPr>
          <w:sz w:val="28"/>
          <w:szCs w:val="28"/>
        </w:rPr>
        <w:t>%</w:t>
      </w:r>
      <w:r w:rsidRPr="00AE6D53">
        <w:rPr>
          <w:sz w:val="28"/>
          <w:szCs w:val="28"/>
        </w:rPr>
        <w:t>.</w:t>
      </w:r>
    </w:p>
    <w:p w:rsidR="009015ED" w:rsidRPr="00AE6D53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  Объем поступлений по налогу на доходы физических лиц по бюджету поселения прогнозируется в следующих объемах: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</w:t>
      </w:r>
      <w:r w:rsidR="00B76DB1" w:rsidRPr="0077754F">
        <w:rPr>
          <w:sz w:val="28"/>
          <w:szCs w:val="28"/>
        </w:rPr>
        <w:t>2</w:t>
      </w:r>
      <w:r w:rsidR="00E17F73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 сумме  </w:t>
      </w:r>
      <w:r w:rsidR="001E0642">
        <w:rPr>
          <w:sz w:val="28"/>
          <w:szCs w:val="28"/>
        </w:rPr>
        <w:t>2526,1</w:t>
      </w:r>
      <w:r w:rsidR="003E453A" w:rsidRPr="0077754F">
        <w:rPr>
          <w:sz w:val="28"/>
          <w:szCs w:val="28"/>
        </w:rPr>
        <w:t xml:space="preserve"> тыс.руб., что на </w:t>
      </w:r>
      <w:r w:rsidR="00C82F43">
        <w:rPr>
          <w:sz w:val="28"/>
          <w:szCs w:val="28"/>
        </w:rPr>
        <w:t>643,7</w:t>
      </w:r>
      <w:r w:rsidR="003E453A" w:rsidRPr="0077754F">
        <w:rPr>
          <w:sz w:val="28"/>
          <w:szCs w:val="28"/>
        </w:rPr>
        <w:t xml:space="preserve"> тыс.руб. </w:t>
      </w:r>
      <w:r w:rsidR="00C82F43">
        <w:rPr>
          <w:sz w:val="28"/>
          <w:szCs w:val="28"/>
        </w:rPr>
        <w:t>ниже</w:t>
      </w:r>
      <w:r w:rsidR="003E453A" w:rsidRPr="0077754F">
        <w:rPr>
          <w:sz w:val="28"/>
          <w:szCs w:val="28"/>
        </w:rPr>
        <w:t xml:space="preserve"> уровня 202</w:t>
      </w:r>
      <w:r w:rsidR="00C82F43">
        <w:rPr>
          <w:sz w:val="28"/>
          <w:szCs w:val="28"/>
        </w:rPr>
        <w:t>1</w:t>
      </w:r>
      <w:r w:rsidR="003E453A" w:rsidRPr="0077754F">
        <w:rPr>
          <w:sz w:val="28"/>
          <w:szCs w:val="28"/>
        </w:rPr>
        <w:t xml:space="preserve"> года</w:t>
      </w:r>
      <w:r w:rsidR="0077754F">
        <w:rPr>
          <w:sz w:val="28"/>
          <w:szCs w:val="28"/>
        </w:rPr>
        <w:t xml:space="preserve"> (или на </w:t>
      </w:r>
      <w:r w:rsidR="00C82F43">
        <w:rPr>
          <w:sz w:val="28"/>
          <w:szCs w:val="28"/>
        </w:rPr>
        <w:t>20</w:t>
      </w:r>
      <w:r w:rsidR="001E0642">
        <w:rPr>
          <w:sz w:val="28"/>
          <w:szCs w:val="28"/>
        </w:rPr>
        <w:t>,</w:t>
      </w:r>
      <w:r w:rsidR="00C82F43">
        <w:rPr>
          <w:sz w:val="28"/>
          <w:szCs w:val="28"/>
        </w:rPr>
        <w:t>3</w:t>
      </w:r>
      <w:r w:rsidR="0077754F">
        <w:rPr>
          <w:sz w:val="28"/>
          <w:szCs w:val="28"/>
        </w:rPr>
        <w:t>%)</w:t>
      </w:r>
      <w:r w:rsidR="003E453A" w:rsidRPr="0077754F">
        <w:rPr>
          <w:sz w:val="28"/>
          <w:szCs w:val="28"/>
        </w:rPr>
        <w:t>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202</w:t>
      </w:r>
      <w:r w:rsidR="001E0642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в сумме  </w:t>
      </w:r>
      <w:r w:rsidR="001E0642">
        <w:rPr>
          <w:sz w:val="28"/>
          <w:szCs w:val="28"/>
        </w:rPr>
        <w:t>2620,0</w:t>
      </w:r>
      <w:r w:rsidRPr="0077754F">
        <w:rPr>
          <w:sz w:val="28"/>
          <w:szCs w:val="28"/>
        </w:rPr>
        <w:t xml:space="preserve"> тыс.руб.; </w:t>
      </w:r>
    </w:p>
    <w:p w:rsidR="009015ED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202</w:t>
      </w:r>
      <w:r w:rsidR="001E0642">
        <w:rPr>
          <w:sz w:val="28"/>
          <w:szCs w:val="28"/>
        </w:rPr>
        <w:t>4</w:t>
      </w:r>
      <w:r w:rsidR="00D61A5A" w:rsidRPr="0077754F">
        <w:rPr>
          <w:sz w:val="28"/>
          <w:szCs w:val="28"/>
        </w:rPr>
        <w:t xml:space="preserve"> год</w:t>
      </w:r>
      <w:r w:rsidRPr="0077754F">
        <w:rPr>
          <w:sz w:val="28"/>
          <w:szCs w:val="28"/>
        </w:rPr>
        <w:t xml:space="preserve"> в сумме  </w:t>
      </w:r>
      <w:r w:rsidR="001E0642">
        <w:rPr>
          <w:sz w:val="28"/>
          <w:szCs w:val="28"/>
        </w:rPr>
        <w:t>2729,3</w:t>
      </w:r>
      <w:r w:rsidRPr="0077754F">
        <w:rPr>
          <w:sz w:val="28"/>
          <w:szCs w:val="28"/>
        </w:rPr>
        <w:t xml:space="preserve"> тыс.руб. </w:t>
      </w:r>
    </w:p>
    <w:p w:rsidR="00FB4989" w:rsidRDefault="00FB4989" w:rsidP="009015ED">
      <w:pPr>
        <w:jc w:val="both"/>
        <w:rPr>
          <w:sz w:val="28"/>
          <w:szCs w:val="28"/>
        </w:rPr>
      </w:pPr>
    </w:p>
    <w:p w:rsidR="00FB4989" w:rsidRDefault="00FB4989" w:rsidP="009015ED">
      <w:pPr>
        <w:jc w:val="both"/>
        <w:rPr>
          <w:sz w:val="28"/>
          <w:szCs w:val="28"/>
        </w:rPr>
      </w:pPr>
    </w:p>
    <w:p w:rsidR="00FB4989" w:rsidRPr="0077754F" w:rsidRDefault="00FB4989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center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>Налог на имущество с физических лиц.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На 20</w:t>
      </w:r>
      <w:r w:rsidR="00B76DB1" w:rsidRPr="0077754F">
        <w:rPr>
          <w:sz w:val="28"/>
          <w:szCs w:val="28"/>
        </w:rPr>
        <w:t>2</w:t>
      </w:r>
      <w:r w:rsidR="001E0642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и плановый период 202</w:t>
      </w:r>
      <w:r w:rsidR="001E0642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1E0642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</w:t>
      </w:r>
      <w:r w:rsidR="00B76DB1" w:rsidRPr="0077754F">
        <w:rPr>
          <w:sz w:val="28"/>
          <w:szCs w:val="28"/>
        </w:rPr>
        <w:t>ов</w:t>
      </w:r>
      <w:r w:rsidRPr="0077754F">
        <w:rPr>
          <w:sz w:val="28"/>
          <w:szCs w:val="28"/>
        </w:rPr>
        <w:t xml:space="preserve"> норматив отчислений в  бюджет поселения по  налогу на имущество с физических лиц составляет 100 %.  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Расчет налога на имущество с физических лиц на 20</w:t>
      </w:r>
      <w:r w:rsidR="00E56DEF" w:rsidRPr="0077754F">
        <w:rPr>
          <w:sz w:val="28"/>
          <w:szCs w:val="28"/>
        </w:rPr>
        <w:t>2</w:t>
      </w:r>
      <w:r w:rsidR="001E0642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плановый период 202</w:t>
      </w:r>
      <w:r w:rsidR="001E0642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1E0642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года произведен в соответствии со ст.5 п.8, ст.15 Налогового кодекса Российской Федерации, Законом Российской Федерации от 09.12.1991 года № 2003-1 «О налоге на имущество физических лиц» (с последующими  изменениями и дополнениями), руководствуясь ст.22 Устава сельского поселения </w:t>
      </w:r>
      <w:r w:rsidR="00B76DB1" w:rsidRPr="0077754F">
        <w:rPr>
          <w:sz w:val="28"/>
          <w:szCs w:val="28"/>
        </w:rPr>
        <w:t>Чуровское</w:t>
      </w:r>
      <w:r w:rsidRPr="0077754F">
        <w:rPr>
          <w:sz w:val="28"/>
          <w:szCs w:val="28"/>
        </w:rPr>
        <w:t>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Поступление налога на имущество с физических лиц</w:t>
      </w:r>
      <w:r w:rsidR="001C2D30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на 20</w:t>
      </w:r>
      <w:r w:rsidR="00B76DB1" w:rsidRPr="0077754F">
        <w:rPr>
          <w:sz w:val="28"/>
          <w:szCs w:val="28"/>
        </w:rPr>
        <w:t>2</w:t>
      </w:r>
      <w:r w:rsidR="001E0642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 бюджет поселения прогнозируется в объеме </w:t>
      </w:r>
      <w:r w:rsidR="001E0642">
        <w:rPr>
          <w:sz w:val="28"/>
          <w:szCs w:val="28"/>
        </w:rPr>
        <w:t>26</w:t>
      </w:r>
      <w:r w:rsidR="00B76DB1" w:rsidRPr="0077754F">
        <w:rPr>
          <w:sz w:val="28"/>
          <w:szCs w:val="28"/>
        </w:rPr>
        <w:t>0</w:t>
      </w:r>
      <w:r w:rsidR="003E453A" w:rsidRPr="0077754F">
        <w:rPr>
          <w:sz w:val="28"/>
          <w:szCs w:val="28"/>
        </w:rPr>
        <w:t xml:space="preserve">,0 тыс.руб., что на </w:t>
      </w:r>
      <w:r w:rsidR="001E0642">
        <w:rPr>
          <w:sz w:val="28"/>
          <w:szCs w:val="28"/>
        </w:rPr>
        <w:t>1</w:t>
      </w:r>
      <w:r w:rsidR="003E453A" w:rsidRPr="0077754F">
        <w:rPr>
          <w:sz w:val="28"/>
          <w:szCs w:val="28"/>
        </w:rPr>
        <w:t>10,0 тыс.руб. меньше в сравнении с 202</w:t>
      </w:r>
      <w:r w:rsidR="001E0642">
        <w:rPr>
          <w:sz w:val="28"/>
          <w:szCs w:val="28"/>
        </w:rPr>
        <w:t>1</w:t>
      </w:r>
      <w:r w:rsidR="003E453A" w:rsidRPr="0077754F">
        <w:rPr>
          <w:sz w:val="28"/>
          <w:szCs w:val="28"/>
        </w:rPr>
        <w:t xml:space="preserve"> годом, </w:t>
      </w:r>
      <w:r w:rsidRPr="0077754F">
        <w:rPr>
          <w:sz w:val="28"/>
          <w:szCs w:val="28"/>
        </w:rPr>
        <w:t>на 202</w:t>
      </w:r>
      <w:r w:rsidR="001E0642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</w:t>
      </w:r>
      <w:r w:rsidR="001C2D30" w:rsidRPr="0077754F">
        <w:rPr>
          <w:sz w:val="28"/>
          <w:szCs w:val="28"/>
        </w:rPr>
        <w:t>-</w:t>
      </w:r>
      <w:r w:rsidRPr="0077754F">
        <w:rPr>
          <w:sz w:val="28"/>
          <w:szCs w:val="28"/>
        </w:rPr>
        <w:t xml:space="preserve">  </w:t>
      </w:r>
      <w:r w:rsidR="001E0642">
        <w:rPr>
          <w:sz w:val="28"/>
          <w:szCs w:val="28"/>
        </w:rPr>
        <w:t>26</w:t>
      </w:r>
      <w:r w:rsidR="004262F0" w:rsidRPr="0077754F">
        <w:rPr>
          <w:sz w:val="28"/>
          <w:szCs w:val="28"/>
        </w:rPr>
        <w:t>0</w:t>
      </w:r>
      <w:r w:rsidRPr="0077754F">
        <w:rPr>
          <w:sz w:val="28"/>
          <w:szCs w:val="28"/>
        </w:rPr>
        <w:t>,0 тыс.руб.</w:t>
      </w:r>
      <w:r w:rsidR="003E453A" w:rsidRPr="0077754F">
        <w:rPr>
          <w:sz w:val="28"/>
          <w:szCs w:val="28"/>
        </w:rPr>
        <w:t xml:space="preserve"> и </w:t>
      </w:r>
      <w:r w:rsidRPr="0077754F">
        <w:rPr>
          <w:sz w:val="28"/>
          <w:szCs w:val="28"/>
        </w:rPr>
        <w:t>на 202</w:t>
      </w:r>
      <w:r w:rsidR="001E0642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</w:t>
      </w:r>
      <w:r w:rsidR="003E453A" w:rsidRPr="0077754F">
        <w:rPr>
          <w:sz w:val="28"/>
          <w:szCs w:val="28"/>
        </w:rPr>
        <w:t xml:space="preserve"> -</w:t>
      </w:r>
      <w:r w:rsidRPr="0077754F">
        <w:rPr>
          <w:sz w:val="28"/>
          <w:szCs w:val="28"/>
        </w:rPr>
        <w:t xml:space="preserve">  </w:t>
      </w:r>
      <w:r w:rsidR="001E0642">
        <w:rPr>
          <w:sz w:val="28"/>
          <w:szCs w:val="28"/>
        </w:rPr>
        <w:t>26</w:t>
      </w:r>
      <w:r w:rsidR="004262F0" w:rsidRPr="0077754F">
        <w:rPr>
          <w:sz w:val="28"/>
          <w:szCs w:val="28"/>
        </w:rPr>
        <w:t>0</w:t>
      </w:r>
      <w:r w:rsidRPr="0077754F">
        <w:rPr>
          <w:sz w:val="28"/>
          <w:szCs w:val="28"/>
        </w:rPr>
        <w:t xml:space="preserve">,0 тыс.руб. 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center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>Земельный налог.</w:t>
      </w:r>
    </w:p>
    <w:p w:rsidR="009015ED" w:rsidRPr="0077754F" w:rsidRDefault="009015ED" w:rsidP="009015ED">
      <w:pPr>
        <w:jc w:val="center"/>
        <w:rPr>
          <w:i/>
          <w:sz w:val="28"/>
          <w:szCs w:val="28"/>
        </w:rPr>
      </w:pPr>
    </w:p>
    <w:p w:rsidR="009015ED" w:rsidRPr="0077754F" w:rsidRDefault="009015ED" w:rsidP="009015ED">
      <w:pPr>
        <w:ind w:firstLine="708"/>
        <w:jc w:val="both"/>
        <w:rPr>
          <w:sz w:val="28"/>
          <w:szCs w:val="28"/>
        </w:rPr>
      </w:pPr>
      <w:r w:rsidRPr="00FB4989">
        <w:rPr>
          <w:sz w:val="28"/>
          <w:szCs w:val="28"/>
        </w:rPr>
        <w:t>Земельный налог в 20</w:t>
      </w:r>
      <w:r w:rsidR="00B76DB1" w:rsidRPr="00FB4989">
        <w:rPr>
          <w:sz w:val="28"/>
          <w:szCs w:val="28"/>
        </w:rPr>
        <w:t>2</w:t>
      </w:r>
      <w:r w:rsidR="001E0642">
        <w:rPr>
          <w:sz w:val="28"/>
          <w:szCs w:val="28"/>
        </w:rPr>
        <w:t>2</w:t>
      </w:r>
      <w:r w:rsidRPr="00FB4989">
        <w:rPr>
          <w:sz w:val="28"/>
          <w:szCs w:val="28"/>
        </w:rPr>
        <w:t xml:space="preserve">  году и плановом периоде 202</w:t>
      </w:r>
      <w:r w:rsidR="001E0642">
        <w:rPr>
          <w:sz w:val="28"/>
          <w:szCs w:val="28"/>
        </w:rPr>
        <w:t>3</w:t>
      </w:r>
      <w:r w:rsidRPr="00FB4989">
        <w:rPr>
          <w:sz w:val="28"/>
          <w:szCs w:val="28"/>
        </w:rPr>
        <w:t xml:space="preserve"> и 202</w:t>
      </w:r>
      <w:r w:rsidR="001E0642">
        <w:rPr>
          <w:sz w:val="28"/>
          <w:szCs w:val="28"/>
        </w:rPr>
        <w:t>4</w:t>
      </w:r>
      <w:r w:rsidRPr="00FB4989">
        <w:rPr>
          <w:sz w:val="28"/>
          <w:szCs w:val="28"/>
        </w:rPr>
        <w:t xml:space="preserve"> годов будет зачисляться по нормативу 100%. Расчет земельного  налога произведен на основании</w:t>
      </w:r>
      <w:r w:rsidR="006462B7" w:rsidRPr="00FB4989">
        <w:rPr>
          <w:sz w:val="28"/>
          <w:szCs w:val="28"/>
        </w:rPr>
        <w:t xml:space="preserve"> решения</w:t>
      </w:r>
      <w:r w:rsidR="001C2D30" w:rsidRPr="00FB4989">
        <w:rPr>
          <w:sz w:val="28"/>
          <w:szCs w:val="28"/>
        </w:rPr>
        <w:t xml:space="preserve"> </w:t>
      </w:r>
      <w:r w:rsidRPr="00FB4989">
        <w:rPr>
          <w:sz w:val="28"/>
          <w:szCs w:val="28"/>
        </w:rPr>
        <w:t xml:space="preserve">Совета </w:t>
      </w:r>
      <w:r w:rsidR="006462B7" w:rsidRPr="00FB4989">
        <w:rPr>
          <w:sz w:val="28"/>
          <w:szCs w:val="28"/>
        </w:rPr>
        <w:t xml:space="preserve">сельского </w:t>
      </w:r>
      <w:r w:rsidRPr="00FB4989">
        <w:rPr>
          <w:sz w:val="28"/>
          <w:szCs w:val="28"/>
        </w:rPr>
        <w:t>поселения</w:t>
      </w:r>
      <w:r w:rsidR="006462B7" w:rsidRPr="00FB4989">
        <w:rPr>
          <w:sz w:val="28"/>
          <w:szCs w:val="28"/>
        </w:rPr>
        <w:t xml:space="preserve"> Чуровское </w:t>
      </w:r>
      <w:r w:rsidRPr="001E0642">
        <w:rPr>
          <w:sz w:val="28"/>
          <w:szCs w:val="28"/>
          <w:highlight w:val="magenta"/>
        </w:rPr>
        <w:t xml:space="preserve">«О </w:t>
      </w:r>
      <w:r w:rsidR="006462B7" w:rsidRPr="001E0642">
        <w:rPr>
          <w:sz w:val="28"/>
          <w:szCs w:val="28"/>
          <w:highlight w:val="magenta"/>
        </w:rPr>
        <w:t xml:space="preserve">ставках </w:t>
      </w:r>
      <w:r w:rsidRPr="001E0642">
        <w:rPr>
          <w:sz w:val="28"/>
          <w:szCs w:val="28"/>
          <w:highlight w:val="magenta"/>
        </w:rPr>
        <w:t>земельно</w:t>
      </w:r>
      <w:r w:rsidR="006462B7" w:rsidRPr="001E0642">
        <w:rPr>
          <w:sz w:val="28"/>
          <w:szCs w:val="28"/>
          <w:highlight w:val="magenta"/>
        </w:rPr>
        <w:t>го</w:t>
      </w:r>
      <w:r w:rsidRPr="001E0642">
        <w:rPr>
          <w:sz w:val="28"/>
          <w:szCs w:val="28"/>
          <w:highlight w:val="magenta"/>
        </w:rPr>
        <w:t xml:space="preserve"> налог</w:t>
      </w:r>
      <w:r w:rsidR="006462B7" w:rsidRPr="001E0642">
        <w:rPr>
          <w:sz w:val="28"/>
          <w:szCs w:val="28"/>
          <w:highlight w:val="magenta"/>
        </w:rPr>
        <w:t>а</w:t>
      </w:r>
      <w:r w:rsidRPr="001E0642">
        <w:rPr>
          <w:sz w:val="28"/>
          <w:szCs w:val="28"/>
          <w:highlight w:val="magenta"/>
        </w:rPr>
        <w:t>»</w:t>
      </w:r>
      <w:r w:rsidR="006462B7" w:rsidRPr="001E0642">
        <w:rPr>
          <w:sz w:val="28"/>
          <w:szCs w:val="28"/>
          <w:highlight w:val="magenta"/>
        </w:rPr>
        <w:t xml:space="preserve"> от 26.11.2018 года № 52</w:t>
      </w:r>
      <w:r w:rsidR="00FB4989" w:rsidRPr="001E0642">
        <w:rPr>
          <w:sz w:val="28"/>
          <w:szCs w:val="28"/>
          <w:highlight w:val="magenta"/>
        </w:rPr>
        <w:t xml:space="preserve"> (с изменениями и дополнениями)</w:t>
      </w:r>
      <w:r w:rsidR="006462B7" w:rsidRPr="00FB4989">
        <w:rPr>
          <w:sz w:val="28"/>
          <w:szCs w:val="28"/>
        </w:rPr>
        <w:t xml:space="preserve"> уст</w:t>
      </w:r>
      <w:r w:rsidRPr="00FB4989">
        <w:rPr>
          <w:sz w:val="28"/>
          <w:szCs w:val="28"/>
        </w:rPr>
        <w:t xml:space="preserve">анавливающего ставки земельного налога на территории сельского поселения </w:t>
      </w:r>
      <w:r w:rsidR="008202C6" w:rsidRPr="00FB4989">
        <w:rPr>
          <w:sz w:val="28"/>
          <w:szCs w:val="28"/>
        </w:rPr>
        <w:t>Чуровское</w:t>
      </w:r>
      <w:r w:rsidRPr="00FB4989">
        <w:rPr>
          <w:sz w:val="28"/>
          <w:szCs w:val="28"/>
        </w:rPr>
        <w:t>, исходя из кадастровой стоимости земельных участков и максимальных ставок, установленных статьей 394 главы 31 части второй НК РФ.</w:t>
      </w:r>
    </w:p>
    <w:p w:rsidR="001C2D30" w:rsidRPr="0077754F" w:rsidRDefault="001C2D30" w:rsidP="00393F5F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12094A" w:rsidRPr="0077754F">
        <w:rPr>
          <w:sz w:val="28"/>
          <w:szCs w:val="28"/>
        </w:rPr>
        <w:t>В</w:t>
      </w:r>
      <w:r w:rsidR="009015ED" w:rsidRPr="0077754F">
        <w:rPr>
          <w:sz w:val="28"/>
          <w:szCs w:val="28"/>
        </w:rPr>
        <w:t xml:space="preserve"> 20</w:t>
      </w:r>
      <w:r w:rsidR="00B76DB1" w:rsidRPr="0077754F">
        <w:rPr>
          <w:sz w:val="28"/>
          <w:szCs w:val="28"/>
        </w:rPr>
        <w:t>2</w:t>
      </w:r>
      <w:r w:rsidR="001E0642">
        <w:rPr>
          <w:sz w:val="28"/>
          <w:szCs w:val="28"/>
        </w:rPr>
        <w:t>2</w:t>
      </w:r>
      <w:r w:rsidR="009015ED" w:rsidRPr="0077754F">
        <w:rPr>
          <w:sz w:val="28"/>
          <w:szCs w:val="28"/>
        </w:rPr>
        <w:t xml:space="preserve"> год</w:t>
      </w:r>
      <w:r w:rsidR="0012094A" w:rsidRPr="0077754F">
        <w:rPr>
          <w:sz w:val="28"/>
          <w:szCs w:val="28"/>
        </w:rPr>
        <w:t>у</w:t>
      </w:r>
      <w:r w:rsidR="009015ED" w:rsidRPr="0077754F">
        <w:rPr>
          <w:sz w:val="28"/>
          <w:szCs w:val="28"/>
        </w:rPr>
        <w:t xml:space="preserve"> в бюджет поселения </w:t>
      </w:r>
      <w:r w:rsidR="003E453A" w:rsidRPr="0077754F">
        <w:rPr>
          <w:sz w:val="28"/>
          <w:szCs w:val="28"/>
        </w:rPr>
        <w:t xml:space="preserve">планируется </w:t>
      </w:r>
      <w:r w:rsidR="0012094A" w:rsidRPr="0077754F">
        <w:rPr>
          <w:sz w:val="28"/>
          <w:szCs w:val="28"/>
        </w:rPr>
        <w:t xml:space="preserve">поступление земельного налога с физических лиц </w:t>
      </w:r>
      <w:r w:rsidR="003E453A" w:rsidRPr="0077754F">
        <w:rPr>
          <w:sz w:val="28"/>
          <w:szCs w:val="28"/>
        </w:rPr>
        <w:t xml:space="preserve">на </w:t>
      </w:r>
      <w:r w:rsidR="001E0642">
        <w:rPr>
          <w:sz w:val="28"/>
          <w:szCs w:val="28"/>
        </w:rPr>
        <w:t>60,</w:t>
      </w:r>
      <w:r w:rsidR="003E453A" w:rsidRPr="0077754F">
        <w:rPr>
          <w:sz w:val="28"/>
          <w:szCs w:val="28"/>
        </w:rPr>
        <w:t>0 тыс.руб.</w:t>
      </w:r>
      <w:r w:rsidR="0012094A" w:rsidRPr="0077754F">
        <w:rPr>
          <w:sz w:val="28"/>
          <w:szCs w:val="28"/>
        </w:rPr>
        <w:t xml:space="preserve"> </w:t>
      </w:r>
      <w:r w:rsidR="001E0642">
        <w:rPr>
          <w:sz w:val="28"/>
          <w:szCs w:val="28"/>
        </w:rPr>
        <w:t>мен</w:t>
      </w:r>
      <w:r w:rsidR="0012094A" w:rsidRPr="0077754F">
        <w:rPr>
          <w:sz w:val="28"/>
          <w:szCs w:val="28"/>
        </w:rPr>
        <w:t>ьше, чем в 202</w:t>
      </w:r>
      <w:r w:rsidR="001E0642">
        <w:rPr>
          <w:sz w:val="28"/>
          <w:szCs w:val="28"/>
        </w:rPr>
        <w:t>1</w:t>
      </w:r>
      <w:r w:rsidR="0012094A" w:rsidRPr="0077754F">
        <w:rPr>
          <w:sz w:val="28"/>
          <w:szCs w:val="28"/>
        </w:rPr>
        <w:t xml:space="preserve"> году и составит 4</w:t>
      </w:r>
      <w:r w:rsidR="00535B96">
        <w:rPr>
          <w:sz w:val="28"/>
          <w:szCs w:val="28"/>
        </w:rPr>
        <w:t>1</w:t>
      </w:r>
      <w:r w:rsidR="0012094A" w:rsidRPr="0077754F">
        <w:rPr>
          <w:sz w:val="28"/>
          <w:szCs w:val="28"/>
        </w:rPr>
        <w:t xml:space="preserve">0 </w:t>
      </w:r>
      <w:r w:rsidR="00535B96">
        <w:rPr>
          <w:sz w:val="28"/>
          <w:szCs w:val="28"/>
        </w:rPr>
        <w:t>тыс.руб.. З</w:t>
      </w:r>
      <w:r w:rsidRPr="0077754F">
        <w:rPr>
          <w:sz w:val="28"/>
          <w:szCs w:val="28"/>
        </w:rPr>
        <w:t>емельный налог на плановый период 2022 и 2023 годов  составит по 4</w:t>
      </w:r>
      <w:r w:rsidR="00535B96">
        <w:rPr>
          <w:sz w:val="28"/>
          <w:szCs w:val="28"/>
        </w:rPr>
        <w:t>1</w:t>
      </w:r>
      <w:r w:rsidRPr="0077754F">
        <w:rPr>
          <w:sz w:val="28"/>
          <w:szCs w:val="28"/>
        </w:rPr>
        <w:t>0,0 тыс. рублей ежегодно.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Поступление земельного налога с организаций</w:t>
      </w:r>
      <w:r w:rsidR="001C2D30" w:rsidRPr="0077754F">
        <w:rPr>
          <w:sz w:val="28"/>
          <w:szCs w:val="28"/>
        </w:rPr>
        <w:t>:</w:t>
      </w:r>
    </w:p>
    <w:p w:rsidR="00393F5F" w:rsidRPr="0077754F" w:rsidRDefault="009015ED" w:rsidP="00393F5F">
      <w:pPr>
        <w:rPr>
          <w:sz w:val="28"/>
          <w:szCs w:val="28"/>
        </w:rPr>
      </w:pPr>
      <w:r w:rsidRPr="0077754F">
        <w:rPr>
          <w:sz w:val="28"/>
          <w:szCs w:val="28"/>
        </w:rPr>
        <w:t>на 20</w:t>
      </w:r>
      <w:r w:rsidR="00B76DB1" w:rsidRPr="0077754F">
        <w:rPr>
          <w:sz w:val="28"/>
          <w:szCs w:val="28"/>
        </w:rPr>
        <w:t>2</w:t>
      </w:r>
      <w:r w:rsidR="00535B96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 бюджет поселения прогнозируется в объеме  </w:t>
      </w:r>
      <w:r w:rsidR="00535B96">
        <w:rPr>
          <w:sz w:val="28"/>
          <w:szCs w:val="28"/>
        </w:rPr>
        <w:t>420</w:t>
      </w:r>
      <w:r w:rsidRPr="0077754F">
        <w:rPr>
          <w:sz w:val="28"/>
          <w:szCs w:val="28"/>
        </w:rPr>
        <w:t>,0 тыс.руб.</w:t>
      </w:r>
      <w:r w:rsidR="001C2D30" w:rsidRPr="0077754F">
        <w:rPr>
          <w:sz w:val="28"/>
          <w:szCs w:val="28"/>
        </w:rPr>
        <w:t xml:space="preserve">, что на </w:t>
      </w:r>
      <w:r w:rsidR="00535B96">
        <w:rPr>
          <w:sz w:val="28"/>
          <w:szCs w:val="28"/>
        </w:rPr>
        <w:t>33</w:t>
      </w:r>
      <w:r w:rsidR="001C2D30" w:rsidRPr="0077754F">
        <w:rPr>
          <w:sz w:val="28"/>
          <w:szCs w:val="28"/>
        </w:rPr>
        <w:t>0,0 тыс.руб. меньше по сравнению с 202</w:t>
      </w:r>
      <w:r w:rsidR="00535B96">
        <w:rPr>
          <w:sz w:val="28"/>
          <w:szCs w:val="28"/>
        </w:rPr>
        <w:t>1</w:t>
      </w:r>
      <w:r w:rsidR="001C2D30" w:rsidRPr="0077754F">
        <w:rPr>
          <w:sz w:val="28"/>
          <w:szCs w:val="28"/>
        </w:rPr>
        <w:t xml:space="preserve"> годом</w:t>
      </w:r>
      <w:r w:rsidR="0077754F">
        <w:rPr>
          <w:sz w:val="28"/>
          <w:szCs w:val="28"/>
        </w:rPr>
        <w:t xml:space="preserve"> (или на </w:t>
      </w:r>
      <w:r w:rsidR="00535B96">
        <w:rPr>
          <w:sz w:val="28"/>
          <w:szCs w:val="28"/>
        </w:rPr>
        <w:t>44,0</w:t>
      </w:r>
      <w:r w:rsidR="0077754F">
        <w:rPr>
          <w:sz w:val="28"/>
          <w:szCs w:val="28"/>
        </w:rPr>
        <w:t>%)</w:t>
      </w:r>
      <w:r w:rsidR="00393F5F" w:rsidRPr="0077754F">
        <w:rPr>
          <w:sz w:val="28"/>
          <w:szCs w:val="28"/>
        </w:rPr>
        <w:t>;</w:t>
      </w:r>
    </w:p>
    <w:p w:rsidR="00393F5F" w:rsidRPr="0077754F" w:rsidRDefault="009015ED" w:rsidP="00393F5F">
      <w:pPr>
        <w:rPr>
          <w:sz w:val="28"/>
          <w:szCs w:val="28"/>
        </w:rPr>
      </w:pPr>
      <w:r w:rsidRPr="0077754F">
        <w:rPr>
          <w:sz w:val="28"/>
          <w:szCs w:val="28"/>
        </w:rPr>
        <w:t>на 202</w:t>
      </w:r>
      <w:r w:rsidR="00535B96">
        <w:rPr>
          <w:sz w:val="28"/>
          <w:szCs w:val="28"/>
        </w:rPr>
        <w:t>3</w:t>
      </w:r>
      <w:r w:rsidR="00B76DB1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год прогнозируется в сумме  </w:t>
      </w:r>
      <w:r w:rsidR="00535B96">
        <w:rPr>
          <w:sz w:val="28"/>
          <w:szCs w:val="28"/>
        </w:rPr>
        <w:t>42</w:t>
      </w:r>
      <w:r w:rsidR="00B76DB1" w:rsidRPr="0077754F">
        <w:rPr>
          <w:sz w:val="28"/>
          <w:szCs w:val="28"/>
        </w:rPr>
        <w:t>0</w:t>
      </w:r>
      <w:r w:rsidRPr="0077754F">
        <w:rPr>
          <w:sz w:val="28"/>
          <w:szCs w:val="28"/>
        </w:rPr>
        <w:t xml:space="preserve">,0 тыс.руб.; </w:t>
      </w:r>
    </w:p>
    <w:p w:rsidR="009015ED" w:rsidRPr="0077754F" w:rsidRDefault="009015ED" w:rsidP="00393F5F">
      <w:pPr>
        <w:rPr>
          <w:sz w:val="28"/>
          <w:szCs w:val="28"/>
        </w:rPr>
      </w:pPr>
      <w:r w:rsidRPr="0077754F">
        <w:rPr>
          <w:sz w:val="28"/>
          <w:szCs w:val="28"/>
        </w:rPr>
        <w:t>на 202</w:t>
      </w:r>
      <w:r w:rsidR="00535B96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прогнозируется в сумме  </w:t>
      </w:r>
      <w:r w:rsidR="00535B96">
        <w:rPr>
          <w:sz w:val="28"/>
          <w:szCs w:val="28"/>
        </w:rPr>
        <w:t>42</w:t>
      </w:r>
      <w:r w:rsidR="00B76DB1" w:rsidRPr="0077754F">
        <w:rPr>
          <w:sz w:val="28"/>
          <w:szCs w:val="28"/>
        </w:rPr>
        <w:t>0</w:t>
      </w:r>
      <w:r w:rsidRPr="0077754F">
        <w:rPr>
          <w:sz w:val="28"/>
          <w:szCs w:val="28"/>
        </w:rPr>
        <w:t>,0 тыс.руб.</w:t>
      </w:r>
    </w:p>
    <w:p w:rsidR="009015ED" w:rsidRPr="0077754F" w:rsidRDefault="009015ED" w:rsidP="009015ED">
      <w:pPr>
        <w:jc w:val="center"/>
        <w:rPr>
          <w:sz w:val="28"/>
          <w:szCs w:val="28"/>
        </w:rPr>
      </w:pPr>
    </w:p>
    <w:p w:rsidR="009015ED" w:rsidRPr="0077754F" w:rsidRDefault="009015ED" w:rsidP="009015ED">
      <w:pPr>
        <w:jc w:val="center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>Государственная пошлина.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Расчет государственной пошлины на 20</w:t>
      </w:r>
      <w:r w:rsidR="00B76DB1" w:rsidRPr="0077754F">
        <w:rPr>
          <w:sz w:val="28"/>
          <w:szCs w:val="28"/>
        </w:rPr>
        <w:t>2</w:t>
      </w:r>
      <w:r w:rsidR="00535B96">
        <w:rPr>
          <w:sz w:val="28"/>
          <w:szCs w:val="28"/>
        </w:rPr>
        <w:t>2</w:t>
      </w:r>
      <w:r w:rsidR="004262F0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год и плановый период 202</w:t>
      </w:r>
      <w:r w:rsidR="00535B96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535B96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годов произведен в соответствии с главой 25.3 части второй  Налогового кодекса  РФ «Государственная пошлина». 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Объем поступлений госпошлины, полностью зачисляемый в бюджет поселения п</w:t>
      </w:r>
      <w:r w:rsidR="005B2565" w:rsidRPr="0077754F">
        <w:rPr>
          <w:sz w:val="28"/>
          <w:szCs w:val="28"/>
        </w:rPr>
        <w:t>ланируется</w:t>
      </w:r>
      <w:r w:rsidRPr="0077754F">
        <w:rPr>
          <w:sz w:val="28"/>
          <w:szCs w:val="28"/>
        </w:rPr>
        <w:t>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</w:t>
      </w:r>
      <w:r w:rsidR="00B76DB1" w:rsidRPr="0077754F">
        <w:rPr>
          <w:sz w:val="28"/>
          <w:szCs w:val="28"/>
        </w:rPr>
        <w:t>2</w:t>
      </w:r>
      <w:r w:rsidR="00535B96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-  </w:t>
      </w:r>
      <w:r w:rsidR="00535B96">
        <w:rPr>
          <w:sz w:val="28"/>
          <w:szCs w:val="28"/>
        </w:rPr>
        <w:t>1</w:t>
      </w:r>
      <w:r w:rsidR="00B76DB1" w:rsidRPr="0077754F">
        <w:rPr>
          <w:sz w:val="28"/>
          <w:szCs w:val="28"/>
        </w:rPr>
        <w:t xml:space="preserve">,0 </w:t>
      </w:r>
      <w:r w:rsidRPr="0077754F">
        <w:rPr>
          <w:sz w:val="28"/>
          <w:szCs w:val="28"/>
        </w:rPr>
        <w:t>тыс.руб.,</w:t>
      </w:r>
      <w:r w:rsidR="005B2565" w:rsidRPr="0077754F">
        <w:rPr>
          <w:sz w:val="28"/>
          <w:szCs w:val="28"/>
        </w:rPr>
        <w:t xml:space="preserve"> что </w:t>
      </w:r>
      <w:r w:rsidR="00535B96">
        <w:rPr>
          <w:sz w:val="28"/>
          <w:szCs w:val="28"/>
        </w:rPr>
        <w:t>ниже уровня</w:t>
      </w:r>
      <w:r w:rsidR="005B2565" w:rsidRPr="0077754F">
        <w:rPr>
          <w:sz w:val="28"/>
          <w:szCs w:val="28"/>
        </w:rPr>
        <w:t xml:space="preserve"> 202</w:t>
      </w:r>
      <w:r w:rsidR="00535B96">
        <w:rPr>
          <w:sz w:val="28"/>
          <w:szCs w:val="28"/>
        </w:rPr>
        <w:t>1</w:t>
      </w:r>
      <w:r w:rsidR="005B2565" w:rsidRPr="0077754F">
        <w:rPr>
          <w:sz w:val="28"/>
          <w:szCs w:val="28"/>
        </w:rPr>
        <w:t xml:space="preserve"> год</w:t>
      </w:r>
      <w:r w:rsidR="00535B96">
        <w:rPr>
          <w:sz w:val="28"/>
          <w:szCs w:val="28"/>
        </w:rPr>
        <w:t>а на 2,0 тыс.руб.;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535B96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-  </w:t>
      </w:r>
      <w:r w:rsidR="00535B96">
        <w:rPr>
          <w:sz w:val="28"/>
          <w:szCs w:val="28"/>
        </w:rPr>
        <w:t>1</w:t>
      </w:r>
      <w:r w:rsidRPr="0077754F">
        <w:rPr>
          <w:sz w:val="28"/>
          <w:szCs w:val="28"/>
        </w:rPr>
        <w:t xml:space="preserve">,0 тыс.руб.; </w:t>
      </w:r>
    </w:p>
    <w:p w:rsidR="009015ED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535B96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-  </w:t>
      </w:r>
      <w:r w:rsidR="00535B96">
        <w:rPr>
          <w:sz w:val="28"/>
          <w:szCs w:val="28"/>
        </w:rPr>
        <w:t>1</w:t>
      </w:r>
      <w:r w:rsidRPr="0077754F">
        <w:rPr>
          <w:sz w:val="28"/>
          <w:szCs w:val="28"/>
        </w:rPr>
        <w:t xml:space="preserve">,0 тыс.руб.           </w:t>
      </w:r>
    </w:p>
    <w:p w:rsidR="00535B96" w:rsidRPr="0077754F" w:rsidRDefault="00535B96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FB4989" w:rsidRDefault="009015ED" w:rsidP="00FB4989">
      <w:pPr>
        <w:jc w:val="center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 xml:space="preserve">Доходы от использования имущества, </w:t>
      </w:r>
    </w:p>
    <w:p w:rsidR="009015ED" w:rsidRPr="0077754F" w:rsidRDefault="009015ED" w:rsidP="00FB4989">
      <w:pPr>
        <w:jc w:val="center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>находящегося в муниципальной собственности.</w:t>
      </w:r>
    </w:p>
    <w:p w:rsidR="009015ED" w:rsidRPr="0077754F" w:rsidRDefault="009015ED" w:rsidP="009015ED">
      <w:pPr>
        <w:jc w:val="both"/>
        <w:rPr>
          <w:i/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Доходы от использования имущества, находящегося в муниципальной собственности  рассчитаны исходя из стоимости заключенных на момент планирования договоров аренды муниципального имущества. В аренду предоставля</w:t>
      </w:r>
      <w:r w:rsidR="00B76DB1" w:rsidRPr="0077754F">
        <w:rPr>
          <w:sz w:val="28"/>
          <w:szCs w:val="28"/>
        </w:rPr>
        <w:t>е</w:t>
      </w:r>
      <w:r w:rsidRPr="0077754F">
        <w:rPr>
          <w:sz w:val="28"/>
          <w:szCs w:val="28"/>
        </w:rPr>
        <w:t>тся помещени</w:t>
      </w:r>
      <w:r w:rsidR="00B76DB1" w:rsidRPr="0077754F">
        <w:rPr>
          <w:sz w:val="28"/>
          <w:szCs w:val="28"/>
        </w:rPr>
        <w:t>е для размещения магазина.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зачисляются по нормативу 100% и сумма на 20</w:t>
      </w:r>
      <w:r w:rsidR="00B76DB1" w:rsidRPr="0077754F">
        <w:rPr>
          <w:sz w:val="28"/>
          <w:szCs w:val="28"/>
        </w:rPr>
        <w:t>2</w:t>
      </w:r>
      <w:r w:rsidR="00535B96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год, а также на плановый период 202</w:t>
      </w:r>
      <w:r w:rsidR="00535B96">
        <w:rPr>
          <w:sz w:val="28"/>
          <w:szCs w:val="28"/>
        </w:rPr>
        <w:t>3</w:t>
      </w:r>
      <w:r w:rsidRPr="0077754F">
        <w:rPr>
          <w:sz w:val="28"/>
          <w:szCs w:val="28"/>
        </w:rPr>
        <w:t>-202</w:t>
      </w:r>
      <w:r w:rsidR="00535B96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годов составит по </w:t>
      </w:r>
      <w:r w:rsidR="00535B96">
        <w:rPr>
          <w:sz w:val="28"/>
          <w:szCs w:val="28"/>
        </w:rPr>
        <w:t>11,</w:t>
      </w:r>
      <w:r w:rsidRPr="0077754F">
        <w:rPr>
          <w:sz w:val="28"/>
          <w:szCs w:val="28"/>
        </w:rPr>
        <w:t>0 тыс.руб</w:t>
      </w:r>
      <w:r w:rsidR="005B2565" w:rsidRPr="0077754F">
        <w:rPr>
          <w:sz w:val="28"/>
          <w:szCs w:val="28"/>
        </w:rPr>
        <w:t xml:space="preserve">. </w:t>
      </w:r>
      <w:r w:rsidR="00192487" w:rsidRPr="0077754F">
        <w:rPr>
          <w:sz w:val="28"/>
          <w:szCs w:val="28"/>
        </w:rPr>
        <w:t>ежегодно</w:t>
      </w:r>
      <w:r w:rsidR="005B2565" w:rsidRPr="0077754F">
        <w:rPr>
          <w:sz w:val="28"/>
          <w:szCs w:val="28"/>
        </w:rPr>
        <w:t>, в сравнении с 202</w:t>
      </w:r>
      <w:r w:rsidR="00535B96">
        <w:rPr>
          <w:sz w:val="28"/>
          <w:szCs w:val="28"/>
        </w:rPr>
        <w:t>1</w:t>
      </w:r>
      <w:r w:rsidR="005B2565" w:rsidRPr="0077754F">
        <w:rPr>
          <w:sz w:val="28"/>
          <w:szCs w:val="28"/>
        </w:rPr>
        <w:t xml:space="preserve"> годом размер государственной пошлины увеличился на </w:t>
      </w:r>
      <w:r w:rsidR="00535B96">
        <w:rPr>
          <w:sz w:val="28"/>
          <w:szCs w:val="28"/>
        </w:rPr>
        <w:t>3</w:t>
      </w:r>
      <w:r w:rsidR="005B2565" w:rsidRPr="0077754F">
        <w:rPr>
          <w:sz w:val="28"/>
          <w:szCs w:val="28"/>
        </w:rPr>
        <w:t xml:space="preserve">,0 тыс.руб. </w:t>
      </w:r>
    </w:p>
    <w:p w:rsidR="00AF781F" w:rsidRPr="0077754F" w:rsidRDefault="00AF781F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 xml:space="preserve">                                               Безвозмездные перечисления.</w:t>
      </w:r>
    </w:p>
    <w:p w:rsidR="009015ED" w:rsidRPr="0077754F" w:rsidRDefault="009015ED" w:rsidP="009015ED">
      <w:pPr>
        <w:jc w:val="center"/>
        <w:rPr>
          <w:b/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b/>
          <w:sz w:val="28"/>
          <w:szCs w:val="28"/>
        </w:rPr>
        <w:t xml:space="preserve">  </w:t>
      </w:r>
      <w:r w:rsidRPr="0077754F">
        <w:rPr>
          <w:b/>
          <w:sz w:val="28"/>
          <w:szCs w:val="28"/>
        </w:rPr>
        <w:tab/>
      </w:r>
      <w:r w:rsidRPr="0077754F">
        <w:rPr>
          <w:sz w:val="28"/>
          <w:szCs w:val="28"/>
        </w:rPr>
        <w:t>На 20</w:t>
      </w:r>
      <w:r w:rsidR="00A8224B" w:rsidRPr="0077754F">
        <w:rPr>
          <w:sz w:val="28"/>
          <w:szCs w:val="28"/>
        </w:rPr>
        <w:t>2</w:t>
      </w:r>
      <w:r w:rsidR="00535B96">
        <w:rPr>
          <w:sz w:val="28"/>
          <w:szCs w:val="28"/>
        </w:rPr>
        <w:t>2</w:t>
      </w:r>
      <w:r w:rsidR="00115611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год и плановый период 202</w:t>
      </w:r>
      <w:r w:rsidR="00535B96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535B96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годов поселению определены безвозмездные поступления в объемах: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1) на 20</w:t>
      </w:r>
      <w:r w:rsidR="00A8224B" w:rsidRPr="0077754F">
        <w:rPr>
          <w:sz w:val="28"/>
          <w:szCs w:val="28"/>
        </w:rPr>
        <w:t>2</w:t>
      </w:r>
      <w:r w:rsidR="00535B96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а) из бюджета Шекснинского муниципального района в сумме </w:t>
      </w:r>
      <w:r w:rsidR="00D621ED">
        <w:rPr>
          <w:sz w:val="28"/>
          <w:szCs w:val="28"/>
        </w:rPr>
        <w:t>5132,5</w:t>
      </w:r>
      <w:r w:rsidRPr="0077754F">
        <w:rPr>
          <w:sz w:val="28"/>
          <w:szCs w:val="28"/>
        </w:rPr>
        <w:t xml:space="preserve"> тыс.руб., в том числе:</w:t>
      </w:r>
    </w:p>
    <w:p w:rsidR="00033AA2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дотации бюджетам сельских поселений</w:t>
      </w:r>
      <w:r w:rsidR="006F3C98" w:rsidRPr="0077754F">
        <w:rPr>
          <w:sz w:val="28"/>
          <w:szCs w:val="28"/>
        </w:rPr>
        <w:t xml:space="preserve"> – </w:t>
      </w:r>
      <w:r w:rsidR="000C2165">
        <w:rPr>
          <w:sz w:val="28"/>
          <w:szCs w:val="28"/>
        </w:rPr>
        <w:t>4332,2</w:t>
      </w:r>
      <w:r w:rsidR="006F3C98" w:rsidRPr="0077754F">
        <w:rPr>
          <w:sz w:val="28"/>
          <w:szCs w:val="28"/>
        </w:rPr>
        <w:t xml:space="preserve"> тыс.руб., что </w:t>
      </w:r>
      <w:r w:rsidR="000C2165">
        <w:rPr>
          <w:sz w:val="28"/>
          <w:szCs w:val="28"/>
        </w:rPr>
        <w:t>выше</w:t>
      </w:r>
      <w:r w:rsidR="006F3C98" w:rsidRPr="0077754F">
        <w:rPr>
          <w:sz w:val="28"/>
          <w:szCs w:val="28"/>
        </w:rPr>
        <w:t xml:space="preserve"> уровня 202</w:t>
      </w:r>
      <w:r w:rsidR="000C2165">
        <w:rPr>
          <w:sz w:val="28"/>
          <w:szCs w:val="28"/>
        </w:rPr>
        <w:t>1</w:t>
      </w:r>
      <w:r w:rsidR="006F3C98" w:rsidRPr="0077754F">
        <w:rPr>
          <w:sz w:val="28"/>
          <w:szCs w:val="28"/>
        </w:rPr>
        <w:t xml:space="preserve"> года на </w:t>
      </w:r>
      <w:r w:rsidR="000C2165">
        <w:rPr>
          <w:sz w:val="28"/>
          <w:szCs w:val="28"/>
        </w:rPr>
        <w:t>1748</w:t>
      </w:r>
      <w:r w:rsidR="006F3C98" w:rsidRPr="0077754F">
        <w:rPr>
          <w:sz w:val="28"/>
          <w:szCs w:val="28"/>
        </w:rPr>
        <w:t>,</w:t>
      </w:r>
      <w:r w:rsidR="000C2165">
        <w:rPr>
          <w:sz w:val="28"/>
          <w:szCs w:val="28"/>
        </w:rPr>
        <w:t>5</w:t>
      </w:r>
      <w:r w:rsidR="006F3C98" w:rsidRPr="0077754F">
        <w:rPr>
          <w:sz w:val="28"/>
          <w:szCs w:val="28"/>
        </w:rPr>
        <w:t xml:space="preserve"> тыс.руб. </w:t>
      </w:r>
      <w:r w:rsidR="001A415B" w:rsidRPr="0077754F">
        <w:rPr>
          <w:sz w:val="28"/>
          <w:szCs w:val="28"/>
        </w:rPr>
        <w:t>(</w:t>
      </w:r>
      <w:r w:rsidRPr="0077754F">
        <w:rPr>
          <w:sz w:val="28"/>
          <w:szCs w:val="28"/>
        </w:rPr>
        <w:t xml:space="preserve">на поддержку мер по обеспечению сбалансированности бюджетов – </w:t>
      </w:r>
      <w:r w:rsidR="000C2165">
        <w:rPr>
          <w:sz w:val="28"/>
          <w:szCs w:val="28"/>
        </w:rPr>
        <w:t>3562,6</w:t>
      </w:r>
      <w:r w:rsidR="00A8224B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тыс.руб.;</w:t>
      </w:r>
      <w:r w:rsidR="0077754F">
        <w:rPr>
          <w:sz w:val="28"/>
          <w:szCs w:val="28"/>
        </w:rPr>
        <w:t xml:space="preserve"> </w:t>
      </w:r>
      <w:r w:rsidR="00033AA2" w:rsidRPr="0077754F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и иные цели – </w:t>
      </w:r>
      <w:r w:rsidR="000C2165">
        <w:rPr>
          <w:sz w:val="28"/>
          <w:szCs w:val="28"/>
        </w:rPr>
        <w:t>769,6</w:t>
      </w:r>
      <w:r w:rsidR="00FC45B3" w:rsidRPr="0077754F">
        <w:rPr>
          <w:sz w:val="28"/>
          <w:szCs w:val="28"/>
        </w:rPr>
        <w:t xml:space="preserve"> тыс.руб.</w:t>
      </w:r>
      <w:r w:rsidR="001A415B" w:rsidRPr="0077754F">
        <w:rPr>
          <w:sz w:val="28"/>
          <w:szCs w:val="28"/>
        </w:rPr>
        <w:t>)</w:t>
      </w:r>
      <w:r w:rsidR="00FC45B3" w:rsidRPr="0077754F">
        <w:rPr>
          <w:sz w:val="28"/>
          <w:szCs w:val="28"/>
        </w:rPr>
        <w:t>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- 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A8224B" w:rsidRPr="0077754F">
        <w:rPr>
          <w:sz w:val="28"/>
          <w:szCs w:val="28"/>
        </w:rPr>
        <w:t>–</w:t>
      </w:r>
      <w:r w:rsidRPr="0077754F">
        <w:rPr>
          <w:sz w:val="28"/>
          <w:szCs w:val="28"/>
        </w:rPr>
        <w:t xml:space="preserve"> </w:t>
      </w:r>
      <w:r w:rsidR="000C2165">
        <w:rPr>
          <w:sz w:val="28"/>
          <w:szCs w:val="28"/>
        </w:rPr>
        <w:t>800,3</w:t>
      </w:r>
      <w:r w:rsidRPr="0077754F">
        <w:rPr>
          <w:sz w:val="28"/>
          <w:szCs w:val="28"/>
        </w:rPr>
        <w:t xml:space="preserve"> тыс.руб. </w:t>
      </w:r>
      <w:r w:rsidR="005048A5" w:rsidRPr="0077754F">
        <w:rPr>
          <w:sz w:val="28"/>
          <w:szCs w:val="28"/>
        </w:rPr>
        <w:t>(средства дорожного фонда</w:t>
      </w:r>
      <w:r w:rsidRPr="0077754F">
        <w:rPr>
          <w:sz w:val="28"/>
          <w:szCs w:val="28"/>
        </w:rPr>
        <w:t>)</w:t>
      </w:r>
      <w:r w:rsidR="00245075" w:rsidRPr="0077754F">
        <w:rPr>
          <w:sz w:val="28"/>
          <w:szCs w:val="28"/>
        </w:rPr>
        <w:t xml:space="preserve">, что на </w:t>
      </w:r>
      <w:r w:rsidR="000C2165">
        <w:rPr>
          <w:sz w:val="28"/>
          <w:szCs w:val="28"/>
        </w:rPr>
        <w:t>14,7 тыс.</w:t>
      </w:r>
      <w:r w:rsidR="00245075" w:rsidRPr="0077754F">
        <w:rPr>
          <w:sz w:val="28"/>
          <w:szCs w:val="28"/>
        </w:rPr>
        <w:t>руб. меньше по сравнению с 202</w:t>
      </w:r>
      <w:r w:rsidR="000C2165">
        <w:rPr>
          <w:sz w:val="28"/>
          <w:szCs w:val="28"/>
        </w:rPr>
        <w:t>1</w:t>
      </w:r>
      <w:r w:rsidR="00245075" w:rsidRPr="0077754F">
        <w:rPr>
          <w:sz w:val="28"/>
          <w:szCs w:val="28"/>
        </w:rPr>
        <w:t xml:space="preserve"> годом (или на </w:t>
      </w:r>
      <w:r w:rsidR="000C2165">
        <w:rPr>
          <w:sz w:val="28"/>
          <w:szCs w:val="28"/>
        </w:rPr>
        <w:t>1,8</w:t>
      </w:r>
      <w:r w:rsidR="00245075" w:rsidRPr="0077754F">
        <w:rPr>
          <w:sz w:val="28"/>
          <w:szCs w:val="28"/>
        </w:rPr>
        <w:t>%)</w:t>
      </w:r>
      <w:r w:rsidRPr="0077754F">
        <w:rPr>
          <w:sz w:val="28"/>
          <w:szCs w:val="28"/>
        </w:rPr>
        <w:t>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б) из областного бюджета в сумме </w:t>
      </w:r>
      <w:r w:rsidR="0071294D" w:rsidRPr="0077754F">
        <w:rPr>
          <w:sz w:val="28"/>
          <w:szCs w:val="28"/>
        </w:rPr>
        <w:t>812,9</w:t>
      </w:r>
      <w:r w:rsidR="00245075" w:rsidRPr="0077754F">
        <w:rPr>
          <w:sz w:val="28"/>
          <w:szCs w:val="28"/>
        </w:rPr>
        <w:t xml:space="preserve"> тыс.руб., в том числе: </w:t>
      </w:r>
    </w:p>
    <w:p w:rsidR="009015ED" w:rsidRPr="0077754F" w:rsidRDefault="00723B60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субвенции – 10</w:t>
      </w:r>
      <w:r w:rsidR="00D621ED">
        <w:rPr>
          <w:sz w:val="28"/>
          <w:szCs w:val="28"/>
        </w:rPr>
        <w:t>9,1 тыс.руб., что на 2,6</w:t>
      </w:r>
      <w:r w:rsidRPr="0077754F">
        <w:rPr>
          <w:sz w:val="28"/>
          <w:szCs w:val="28"/>
        </w:rPr>
        <w:t xml:space="preserve"> тыс.руб. выше уровня 202</w:t>
      </w:r>
      <w:r w:rsidR="00D621ED">
        <w:rPr>
          <w:sz w:val="28"/>
          <w:szCs w:val="28"/>
        </w:rPr>
        <w:t>1</w:t>
      </w:r>
      <w:r w:rsidRPr="0077754F">
        <w:rPr>
          <w:sz w:val="28"/>
          <w:szCs w:val="28"/>
        </w:rPr>
        <w:t xml:space="preserve"> года (</w:t>
      </w:r>
      <w:r w:rsidR="009015ED" w:rsidRPr="0077754F">
        <w:rPr>
          <w:sz w:val="28"/>
          <w:szCs w:val="28"/>
        </w:rPr>
        <w:t xml:space="preserve">субвенции на осуществление полномочий по первичному воинскому учёту на территориях, где отсутствуют военные комиссариаты составят </w:t>
      </w:r>
      <w:r w:rsidR="000904A8" w:rsidRPr="0077754F">
        <w:rPr>
          <w:sz w:val="28"/>
          <w:szCs w:val="28"/>
        </w:rPr>
        <w:t>10</w:t>
      </w:r>
      <w:r w:rsidR="00D621ED">
        <w:rPr>
          <w:sz w:val="28"/>
          <w:szCs w:val="28"/>
        </w:rPr>
        <w:t>7</w:t>
      </w:r>
      <w:r w:rsidR="000904A8" w:rsidRPr="0077754F">
        <w:rPr>
          <w:sz w:val="28"/>
          <w:szCs w:val="28"/>
        </w:rPr>
        <w:t>,</w:t>
      </w:r>
      <w:r w:rsidR="00D621ED">
        <w:rPr>
          <w:sz w:val="28"/>
          <w:szCs w:val="28"/>
        </w:rPr>
        <w:t>1</w:t>
      </w:r>
      <w:r w:rsidR="000904A8" w:rsidRPr="0077754F">
        <w:rPr>
          <w:sz w:val="28"/>
          <w:szCs w:val="28"/>
        </w:rPr>
        <w:t xml:space="preserve"> </w:t>
      </w:r>
      <w:r w:rsidR="009015ED" w:rsidRPr="0077754F">
        <w:rPr>
          <w:sz w:val="28"/>
          <w:szCs w:val="28"/>
        </w:rPr>
        <w:t>тыс.руб.;</w:t>
      </w:r>
      <w:r w:rsidRPr="0077754F">
        <w:rPr>
          <w:sz w:val="28"/>
          <w:szCs w:val="28"/>
        </w:rPr>
        <w:t xml:space="preserve"> </w:t>
      </w:r>
      <w:r w:rsidR="009015ED" w:rsidRPr="0077754F">
        <w:rPr>
          <w:sz w:val="28"/>
          <w:szCs w:val="28"/>
        </w:rPr>
        <w:t xml:space="preserve"> </w:t>
      </w:r>
      <w:r w:rsidR="00A8224B" w:rsidRPr="0077754F">
        <w:rPr>
          <w:sz w:val="28"/>
          <w:szCs w:val="28"/>
        </w:rPr>
        <w:t>единая су</w:t>
      </w:r>
      <w:r w:rsidR="009015ED" w:rsidRPr="0077754F">
        <w:rPr>
          <w:sz w:val="28"/>
          <w:szCs w:val="28"/>
        </w:rPr>
        <w:t>бвенци</w:t>
      </w:r>
      <w:r w:rsidR="00A8224B" w:rsidRPr="0077754F">
        <w:rPr>
          <w:sz w:val="28"/>
          <w:szCs w:val="28"/>
        </w:rPr>
        <w:t xml:space="preserve">я бюджетам сельских поселений </w:t>
      </w:r>
      <w:r w:rsidR="009015ED" w:rsidRPr="0077754F">
        <w:rPr>
          <w:sz w:val="28"/>
          <w:szCs w:val="28"/>
        </w:rPr>
        <w:t xml:space="preserve">– </w:t>
      </w:r>
      <w:r w:rsidR="00A8224B" w:rsidRPr="0077754F">
        <w:rPr>
          <w:sz w:val="28"/>
          <w:szCs w:val="28"/>
        </w:rPr>
        <w:t>2,0</w:t>
      </w:r>
      <w:r w:rsidR="009015ED" w:rsidRPr="0077754F">
        <w:rPr>
          <w:sz w:val="28"/>
          <w:szCs w:val="28"/>
        </w:rPr>
        <w:t xml:space="preserve"> тыс.руб.</w:t>
      </w:r>
      <w:r w:rsidRPr="0077754F">
        <w:rPr>
          <w:sz w:val="28"/>
          <w:szCs w:val="28"/>
        </w:rPr>
        <w:t>)</w:t>
      </w:r>
      <w:r w:rsidR="009015ED" w:rsidRPr="0077754F">
        <w:rPr>
          <w:sz w:val="28"/>
          <w:szCs w:val="28"/>
        </w:rPr>
        <w:t>;</w:t>
      </w:r>
    </w:p>
    <w:p w:rsidR="0071294D" w:rsidRDefault="009015ED" w:rsidP="0035255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- субсидии </w:t>
      </w:r>
      <w:r w:rsidR="00723B60" w:rsidRPr="0077754F">
        <w:rPr>
          <w:sz w:val="28"/>
          <w:szCs w:val="28"/>
        </w:rPr>
        <w:t xml:space="preserve">– </w:t>
      </w:r>
      <w:r w:rsidR="00D621ED">
        <w:rPr>
          <w:sz w:val="28"/>
          <w:szCs w:val="28"/>
        </w:rPr>
        <w:t>845</w:t>
      </w:r>
      <w:r w:rsidR="00723B60" w:rsidRPr="0077754F">
        <w:rPr>
          <w:sz w:val="28"/>
          <w:szCs w:val="28"/>
        </w:rPr>
        <w:t xml:space="preserve">,4 тыс.руб., что на </w:t>
      </w:r>
      <w:r w:rsidR="00D621ED">
        <w:rPr>
          <w:sz w:val="28"/>
          <w:szCs w:val="28"/>
        </w:rPr>
        <w:t>139</w:t>
      </w:r>
      <w:r w:rsidR="00723B60" w:rsidRPr="0077754F">
        <w:rPr>
          <w:sz w:val="28"/>
          <w:szCs w:val="28"/>
        </w:rPr>
        <w:t>,</w:t>
      </w:r>
      <w:r w:rsidR="00D621ED">
        <w:rPr>
          <w:sz w:val="28"/>
          <w:szCs w:val="28"/>
        </w:rPr>
        <w:t>0</w:t>
      </w:r>
      <w:r w:rsidR="00723B60" w:rsidRPr="0077754F">
        <w:rPr>
          <w:sz w:val="28"/>
          <w:szCs w:val="28"/>
        </w:rPr>
        <w:t xml:space="preserve"> тыс.руб больше в сравнении с 202</w:t>
      </w:r>
      <w:r w:rsidR="00D621ED">
        <w:rPr>
          <w:sz w:val="28"/>
          <w:szCs w:val="28"/>
        </w:rPr>
        <w:t>1</w:t>
      </w:r>
      <w:r w:rsidR="00723B60" w:rsidRPr="0077754F">
        <w:rPr>
          <w:sz w:val="28"/>
          <w:szCs w:val="28"/>
        </w:rPr>
        <w:t xml:space="preserve"> </w:t>
      </w:r>
      <w:r w:rsidR="00723B60" w:rsidRPr="00A67A5D">
        <w:rPr>
          <w:sz w:val="28"/>
          <w:szCs w:val="28"/>
        </w:rPr>
        <w:t xml:space="preserve">годом (субсидии </w:t>
      </w:r>
      <w:r w:rsidRPr="00A67A5D">
        <w:rPr>
          <w:sz w:val="28"/>
          <w:szCs w:val="28"/>
        </w:rPr>
        <w:t xml:space="preserve">бюджетам поселений в рамках подпрограммы </w:t>
      </w:r>
      <w:r w:rsidR="00183D2D" w:rsidRPr="00A67A5D">
        <w:rPr>
          <w:sz w:val="28"/>
          <w:szCs w:val="28"/>
        </w:rPr>
        <w:t>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</w:r>
      <w:r w:rsidR="00183D2D" w:rsidRPr="00A67A5D">
        <w:rPr>
          <w:color w:val="FF0000"/>
          <w:sz w:val="28"/>
          <w:szCs w:val="28"/>
        </w:rPr>
        <w:t xml:space="preserve"> </w:t>
      </w:r>
      <w:r w:rsidR="0035255D" w:rsidRPr="00A67A5D">
        <w:rPr>
          <w:sz w:val="28"/>
          <w:szCs w:val="28"/>
        </w:rPr>
        <w:t xml:space="preserve"> на организацию уличного освещения –</w:t>
      </w:r>
      <w:r w:rsidRPr="00A67A5D">
        <w:rPr>
          <w:sz w:val="28"/>
          <w:szCs w:val="28"/>
        </w:rPr>
        <w:t xml:space="preserve"> </w:t>
      </w:r>
      <w:r w:rsidR="0071294D" w:rsidRPr="00A67A5D">
        <w:rPr>
          <w:sz w:val="28"/>
          <w:szCs w:val="28"/>
        </w:rPr>
        <w:t>497,8</w:t>
      </w:r>
      <w:r w:rsidRPr="00A67A5D">
        <w:rPr>
          <w:sz w:val="28"/>
          <w:szCs w:val="28"/>
        </w:rPr>
        <w:t xml:space="preserve"> тыс.руб.</w:t>
      </w:r>
      <w:r w:rsidR="0071294D" w:rsidRPr="00A67A5D">
        <w:rPr>
          <w:sz w:val="28"/>
          <w:szCs w:val="28"/>
        </w:rPr>
        <w:t>;</w:t>
      </w:r>
      <w:r w:rsidR="00723B60" w:rsidRPr="00A67A5D">
        <w:rPr>
          <w:sz w:val="28"/>
          <w:szCs w:val="28"/>
        </w:rPr>
        <w:t xml:space="preserve"> </w:t>
      </w:r>
      <w:r w:rsidR="0071294D" w:rsidRPr="00A67A5D">
        <w:rPr>
          <w:sz w:val="28"/>
          <w:szCs w:val="28"/>
        </w:rPr>
        <w:t>субсидии бюджетам поселений в рамках подпрограммы "Повышение эффективности использования земель" государственной программы "Комплексное развитие сельских территорий Вологодской области на 2021-2025 годы" на проведение мероприятий по предотвращению распространения сорного</w:t>
      </w:r>
      <w:r w:rsidR="0071294D" w:rsidRPr="0077754F">
        <w:rPr>
          <w:sz w:val="28"/>
          <w:szCs w:val="28"/>
        </w:rPr>
        <w:t xml:space="preserve"> растения борщевик Сосновского – </w:t>
      </w:r>
      <w:r w:rsidR="00D621ED">
        <w:rPr>
          <w:sz w:val="28"/>
          <w:szCs w:val="28"/>
        </w:rPr>
        <w:t>347,6</w:t>
      </w:r>
      <w:r w:rsidR="0071294D" w:rsidRPr="0077754F">
        <w:rPr>
          <w:sz w:val="28"/>
          <w:szCs w:val="28"/>
        </w:rPr>
        <w:t xml:space="preserve"> тыс.руб.</w:t>
      </w:r>
      <w:r w:rsidR="00723B60" w:rsidRPr="0077754F">
        <w:rPr>
          <w:sz w:val="28"/>
          <w:szCs w:val="28"/>
        </w:rPr>
        <w:t>)</w:t>
      </w:r>
      <w:r w:rsidR="00417B3B">
        <w:rPr>
          <w:sz w:val="28"/>
          <w:szCs w:val="28"/>
        </w:rPr>
        <w:t>;</w:t>
      </w:r>
    </w:p>
    <w:p w:rsidR="00417B3B" w:rsidRPr="0077754F" w:rsidRDefault="00417B3B" w:rsidP="0035255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прочие безвозмездные поступления – 62,2  тыс.руб. (п</w:t>
      </w:r>
      <w:r w:rsidRPr="00417B3B">
        <w:rPr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>
        <w:rPr>
          <w:sz w:val="28"/>
          <w:szCs w:val="28"/>
        </w:rPr>
        <w:t xml:space="preserve"> на реализацию проекта «Народный бюджет»).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2) на 202</w:t>
      </w:r>
      <w:r w:rsidR="00D621ED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год:</w:t>
      </w:r>
    </w:p>
    <w:p w:rsidR="00FC45B3" w:rsidRPr="0077754F" w:rsidRDefault="009015ED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а) </w:t>
      </w:r>
      <w:r w:rsidR="00FC45B3" w:rsidRPr="0077754F">
        <w:rPr>
          <w:sz w:val="28"/>
          <w:szCs w:val="28"/>
        </w:rPr>
        <w:t xml:space="preserve">из бюджета Шекснинского муниципального района в сумме </w:t>
      </w:r>
      <w:r w:rsidR="00F77767">
        <w:rPr>
          <w:sz w:val="28"/>
          <w:szCs w:val="28"/>
        </w:rPr>
        <w:t>4</w:t>
      </w:r>
      <w:r w:rsidR="00417B3B">
        <w:rPr>
          <w:sz w:val="28"/>
          <w:szCs w:val="28"/>
        </w:rPr>
        <w:t>848,7</w:t>
      </w:r>
      <w:r w:rsidR="00FC45B3" w:rsidRPr="0077754F">
        <w:rPr>
          <w:sz w:val="28"/>
          <w:szCs w:val="28"/>
        </w:rPr>
        <w:t xml:space="preserve"> тыс.руб., в том числе: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дотации бюджетам сельских поселений</w:t>
      </w:r>
      <w:r w:rsidR="001A415B" w:rsidRPr="0077754F">
        <w:rPr>
          <w:sz w:val="28"/>
          <w:szCs w:val="28"/>
        </w:rPr>
        <w:t xml:space="preserve"> – </w:t>
      </w:r>
      <w:r w:rsidR="00F77767">
        <w:rPr>
          <w:sz w:val="28"/>
          <w:szCs w:val="28"/>
        </w:rPr>
        <w:t>4238,3</w:t>
      </w:r>
      <w:r w:rsidR="001A415B" w:rsidRPr="0077754F">
        <w:rPr>
          <w:sz w:val="28"/>
          <w:szCs w:val="28"/>
        </w:rPr>
        <w:t xml:space="preserve"> тыс.руб.(</w:t>
      </w:r>
      <w:r w:rsidRPr="0077754F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F77767">
        <w:rPr>
          <w:sz w:val="28"/>
          <w:szCs w:val="28"/>
        </w:rPr>
        <w:t>3468,7</w:t>
      </w:r>
      <w:r w:rsidRPr="0077754F">
        <w:rPr>
          <w:sz w:val="28"/>
          <w:szCs w:val="28"/>
        </w:rPr>
        <w:t xml:space="preserve"> тыс.руб.; на частичную компенсацию дополнительных расходов на повышение оплаты труда работников бюджетной сферы и иные цели – </w:t>
      </w:r>
      <w:r w:rsidR="00F77767">
        <w:rPr>
          <w:sz w:val="28"/>
          <w:szCs w:val="28"/>
        </w:rPr>
        <w:t>769,6</w:t>
      </w:r>
      <w:r w:rsidR="001A415B" w:rsidRPr="0077754F">
        <w:rPr>
          <w:sz w:val="28"/>
          <w:szCs w:val="28"/>
        </w:rPr>
        <w:t>)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б) из областного бюджета в сумме </w:t>
      </w:r>
      <w:r w:rsidR="00F77767">
        <w:rPr>
          <w:sz w:val="28"/>
          <w:szCs w:val="28"/>
        </w:rPr>
        <w:t>610,4</w:t>
      </w:r>
      <w:r w:rsidRPr="0077754F">
        <w:rPr>
          <w:sz w:val="28"/>
          <w:szCs w:val="28"/>
        </w:rPr>
        <w:t xml:space="preserve"> тыс.руб.: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- субвенции </w:t>
      </w:r>
      <w:r w:rsidR="001A415B" w:rsidRPr="0077754F">
        <w:rPr>
          <w:sz w:val="28"/>
          <w:szCs w:val="28"/>
        </w:rPr>
        <w:t>– 1</w:t>
      </w:r>
      <w:r w:rsidR="00F77767">
        <w:rPr>
          <w:sz w:val="28"/>
          <w:szCs w:val="28"/>
        </w:rPr>
        <w:t xml:space="preserve">12,6 </w:t>
      </w:r>
      <w:r w:rsidR="001A415B" w:rsidRPr="0077754F">
        <w:rPr>
          <w:sz w:val="28"/>
          <w:szCs w:val="28"/>
        </w:rPr>
        <w:t>тыс.руб. (</w:t>
      </w:r>
      <w:r w:rsidRPr="0077754F">
        <w:rPr>
          <w:sz w:val="28"/>
          <w:szCs w:val="28"/>
        </w:rPr>
        <w:t>на осуществление полномочий по первичному воинскому учёту на территориях, где отсутствуют военные комиссариаты составят 1</w:t>
      </w:r>
      <w:r w:rsidR="00F77767">
        <w:rPr>
          <w:sz w:val="28"/>
          <w:szCs w:val="28"/>
        </w:rPr>
        <w:t>10</w:t>
      </w:r>
      <w:r w:rsidRPr="0077754F">
        <w:rPr>
          <w:sz w:val="28"/>
          <w:szCs w:val="28"/>
        </w:rPr>
        <w:t>,</w:t>
      </w:r>
      <w:r w:rsidR="00F77767">
        <w:rPr>
          <w:sz w:val="28"/>
          <w:szCs w:val="28"/>
        </w:rPr>
        <w:t>6</w:t>
      </w:r>
      <w:r w:rsidRPr="0077754F">
        <w:rPr>
          <w:sz w:val="28"/>
          <w:szCs w:val="28"/>
        </w:rPr>
        <w:t xml:space="preserve"> тыс.руб.;</w:t>
      </w:r>
      <w:r w:rsidR="001A415B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 единая субвенция бюджетам сельских поселений – 2,0 тыс.руб.</w:t>
      </w:r>
      <w:r w:rsidR="001A415B" w:rsidRPr="0077754F">
        <w:rPr>
          <w:sz w:val="28"/>
          <w:szCs w:val="28"/>
        </w:rPr>
        <w:t>)</w:t>
      </w:r>
      <w:r w:rsidRPr="0077754F">
        <w:rPr>
          <w:sz w:val="28"/>
          <w:szCs w:val="28"/>
        </w:rPr>
        <w:t>;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субсидии</w:t>
      </w:r>
      <w:r w:rsidR="001A415B" w:rsidRPr="0077754F">
        <w:rPr>
          <w:sz w:val="28"/>
          <w:szCs w:val="28"/>
        </w:rPr>
        <w:t xml:space="preserve"> бюджетам поселений</w:t>
      </w:r>
      <w:r w:rsidRPr="0077754F">
        <w:rPr>
          <w:sz w:val="28"/>
          <w:szCs w:val="28"/>
        </w:rPr>
        <w:t xml:space="preserve"> </w:t>
      </w:r>
      <w:r w:rsidR="001A415B" w:rsidRPr="0077754F">
        <w:rPr>
          <w:sz w:val="28"/>
          <w:szCs w:val="28"/>
        </w:rPr>
        <w:t>– 497,8 тыс.руб. (</w:t>
      </w:r>
      <w:r w:rsidRPr="0077754F">
        <w:rPr>
          <w:sz w:val="28"/>
          <w:szCs w:val="28"/>
        </w:rPr>
        <w:t>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</w:r>
      <w:r w:rsidRPr="0077754F">
        <w:rPr>
          <w:color w:val="FF0000"/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 на организацию уличного освещения</w:t>
      </w:r>
      <w:r w:rsidR="001A415B" w:rsidRPr="0077754F">
        <w:rPr>
          <w:sz w:val="28"/>
          <w:szCs w:val="28"/>
        </w:rPr>
        <w:t>);</w:t>
      </w:r>
    </w:p>
    <w:p w:rsidR="009015ED" w:rsidRPr="0077754F" w:rsidRDefault="009015ED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4E3BC9" w:rsidRPr="0077754F">
        <w:rPr>
          <w:sz w:val="28"/>
          <w:szCs w:val="28"/>
        </w:rPr>
        <w:t xml:space="preserve">3) </w:t>
      </w:r>
      <w:r w:rsidRPr="0077754F">
        <w:rPr>
          <w:sz w:val="28"/>
          <w:szCs w:val="28"/>
        </w:rPr>
        <w:t>на 202</w:t>
      </w:r>
      <w:r w:rsidR="00417B3B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год: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а) из бюджета Шекснинского муниципального района в сумме </w:t>
      </w:r>
      <w:r w:rsidR="00417B3B">
        <w:rPr>
          <w:sz w:val="28"/>
          <w:szCs w:val="28"/>
        </w:rPr>
        <w:t>4743,3</w:t>
      </w:r>
      <w:r w:rsidRPr="0077754F">
        <w:rPr>
          <w:sz w:val="28"/>
          <w:szCs w:val="28"/>
        </w:rPr>
        <w:t xml:space="preserve"> тыс.руб., в том числе: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дотации бюджетам сельских поселений</w:t>
      </w:r>
      <w:r w:rsidR="001A415B" w:rsidRPr="0077754F">
        <w:rPr>
          <w:sz w:val="28"/>
          <w:szCs w:val="28"/>
        </w:rPr>
        <w:t xml:space="preserve"> – </w:t>
      </w:r>
      <w:r w:rsidR="00417B3B">
        <w:rPr>
          <w:sz w:val="28"/>
          <w:szCs w:val="28"/>
        </w:rPr>
        <w:t>4129</w:t>
      </w:r>
      <w:r w:rsidR="001A415B" w:rsidRPr="0077754F">
        <w:rPr>
          <w:sz w:val="28"/>
          <w:szCs w:val="28"/>
        </w:rPr>
        <w:t>,</w:t>
      </w:r>
      <w:r w:rsidR="00417B3B">
        <w:rPr>
          <w:sz w:val="28"/>
          <w:szCs w:val="28"/>
        </w:rPr>
        <w:t>0</w:t>
      </w:r>
      <w:r w:rsidR="001A415B" w:rsidRPr="0077754F">
        <w:rPr>
          <w:sz w:val="28"/>
          <w:szCs w:val="28"/>
        </w:rPr>
        <w:t xml:space="preserve"> тыс.руб. (</w:t>
      </w:r>
      <w:r w:rsidRPr="0077754F">
        <w:rPr>
          <w:sz w:val="28"/>
          <w:szCs w:val="28"/>
        </w:rPr>
        <w:t xml:space="preserve">на поддержку мер по обеспечению сбалансированности бюджетов – </w:t>
      </w:r>
      <w:r w:rsidR="00417B3B">
        <w:rPr>
          <w:sz w:val="28"/>
          <w:szCs w:val="28"/>
        </w:rPr>
        <w:t>3359,4</w:t>
      </w:r>
      <w:r w:rsidRPr="0077754F">
        <w:rPr>
          <w:sz w:val="28"/>
          <w:szCs w:val="28"/>
        </w:rPr>
        <w:t xml:space="preserve"> тыс.руб.;</w:t>
      </w:r>
      <w:r w:rsidR="001A415B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и иные цели – </w:t>
      </w:r>
      <w:r w:rsidR="00417B3B">
        <w:rPr>
          <w:sz w:val="28"/>
          <w:szCs w:val="28"/>
        </w:rPr>
        <w:t>769,6</w:t>
      </w:r>
      <w:r w:rsidR="001A415B" w:rsidRPr="0077754F">
        <w:rPr>
          <w:sz w:val="28"/>
          <w:szCs w:val="28"/>
        </w:rPr>
        <w:t>);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б) из областного бюджета в сумме 6</w:t>
      </w:r>
      <w:r w:rsidR="00417B3B">
        <w:rPr>
          <w:sz w:val="28"/>
          <w:szCs w:val="28"/>
        </w:rPr>
        <w:t>14,3</w:t>
      </w:r>
      <w:r w:rsidRPr="0077754F">
        <w:rPr>
          <w:sz w:val="28"/>
          <w:szCs w:val="28"/>
        </w:rPr>
        <w:t xml:space="preserve"> тыс.руб.: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- субвенции </w:t>
      </w:r>
      <w:r w:rsidR="001A415B" w:rsidRPr="0077754F">
        <w:rPr>
          <w:sz w:val="28"/>
          <w:szCs w:val="28"/>
        </w:rPr>
        <w:t>– 11</w:t>
      </w:r>
      <w:r w:rsidR="00417B3B">
        <w:rPr>
          <w:sz w:val="28"/>
          <w:szCs w:val="28"/>
        </w:rPr>
        <w:t>6</w:t>
      </w:r>
      <w:r w:rsidR="001A415B" w:rsidRPr="0077754F">
        <w:rPr>
          <w:sz w:val="28"/>
          <w:szCs w:val="28"/>
        </w:rPr>
        <w:t>,</w:t>
      </w:r>
      <w:r w:rsidR="00417B3B">
        <w:rPr>
          <w:sz w:val="28"/>
          <w:szCs w:val="28"/>
        </w:rPr>
        <w:t>5</w:t>
      </w:r>
      <w:r w:rsidR="001A415B" w:rsidRPr="0077754F">
        <w:rPr>
          <w:sz w:val="28"/>
          <w:szCs w:val="28"/>
        </w:rPr>
        <w:t xml:space="preserve"> тыс.руб. (</w:t>
      </w:r>
      <w:r w:rsidRPr="0077754F">
        <w:rPr>
          <w:sz w:val="28"/>
          <w:szCs w:val="28"/>
        </w:rPr>
        <w:t>на осуществление полномочий по первичному воинскому учёту на территориях, где отсутствуют военные комиссариаты составят 1</w:t>
      </w:r>
      <w:r w:rsidR="00417B3B">
        <w:rPr>
          <w:sz w:val="28"/>
          <w:szCs w:val="28"/>
        </w:rPr>
        <w:t>14</w:t>
      </w:r>
      <w:r w:rsidRPr="0077754F">
        <w:rPr>
          <w:sz w:val="28"/>
          <w:szCs w:val="28"/>
        </w:rPr>
        <w:t>,</w:t>
      </w:r>
      <w:r w:rsidR="00417B3B">
        <w:rPr>
          <w:sz w:val="28"/>
          <w:szCs w:val="28"/>
        </w:rPr>
        <w:t>5</w:t>
      </w:r>
      <w:r w:rsidRPr="0077754F">
        <w:rPr>
          <w:sz w:val="28"/>
          <w:szCs w:val="28"/>
        </w:rPr>
        <w:t xml:space="preserve"> тыс.руб.;</w:t>
      </w:r>
      <w:r w:rsidR="001A415B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единая субвенция бюджетам сельских поселений – 2,0 тыс.руб.</w:t>
      </w:r>
      <w:r w:rsidR="001A415B" w:rsidRPr="0077754F">
        <w:rPr>
          <w:sz w:val="28"/>
          <w:szCs w:val="28"/>
        </w:rPr>
        <w:t>)</w:t>
      </w:r>
      <w:r w:rsidRPr="0077754F">
        <w:rPr>
          <w:sz w:val="28"/>
          <w:szCs w:val="28"/>
        </w:rPr>
        <w:t>;</w:t>
      </w:r>
    </w:p>
    <w:p w:rsidR="00FC45B3" w:rsidRPr="0077754F" w:rsidRDefault="00FC45B3" w:rsidP="00FC45B3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- субсидии бюджетам поселений </w:t>
      </w:r>
      <w:r w:rsidR="001A415B" w:rsidRPr="0077754F">
        <w:rPr>
          <w:sz w:val="28"/>
          <w:szCs w:val="28"/>
        </w:rPr>
        <w:t>-  497,8 тыс.руб. (</w:t>
      </w:r>
      <w:r w:rsidRPr="0077754F">
        <w:rPr>
          <w:sz w:val="28"/>
          <w:szCs w:val="28"/>
        </w:rPr>
        <w:t>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</w:r>
      <w:r w:rsidRPr="0077754F">
        <w:rPr>
          <w:color w:val="FF0000"/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 на организацию уличного освещения</w:t>
      </w:r>
      <w:r w:rsidR="001A415B" w:rsidRPr="0077754F">
        <w:rPr>
          <w:sz w:val="28"/>
          <w:szCs w:val="28"/>
        </w:rPr>
        <w:t>).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 xml:space="preserve">                   Всего доходы по  бюджету сельского поселения оцениваются:</w:t>
      </w:r>
    </w:p>
    <w:p w:rsidR="009015ED" w:rsidRPr="0077754F" w:rsidRDefault="009015ED" w:rsidP="009015ED">
      <w:pPr>
        <w:jc w:val="both"/>
        <w:rPr>
          <w:b/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</w:t>
      </w:r>
      <w:r w:rsidR="00B27E5A" w:rsidRPr="0077754F">
        <w:rPr>
          <w:sz w:val="28"/>
          <w:szCs w:val="28"/>
        </w:rPr>
        <w:t>2</w:t>
      </w:r>
      <w:r w:rsidR="00417B3B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 сумме  </w:t>
      </w:r>
      <w:r w:rsidR="00C55B09">
        <w:rPr>
          <w:sz w:val="28"/>
          <w:szCs w:val="28"/>
        </w:rPr>
        <w:t>9777,3</w:t>
      </w:r>
      <w:r w:rsidR="00B27E5A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тыс.руб.</w:t>
      </w:r>
      <w:r w:rsidR="001A415B" w:rsidRPr="0077754F">
        <w:rPr>
          <w:sz w:val="28"/>
          <w:szCs w:val="28"/>
        </w:rPr>
        <w:t xml:space="preserve">, что на </w:t>
      </w:r>
      <w:r w:rsidR="00C55B09">
        <w:rPr>
          <w:sz w:val="28"/>
          <w:szCs w:val="28"/>
        </w:rPr>
        <w:t>415</w:t>
      </w:r>
      <w:r w:rsidR="001A415B" w:rsidRPr="0077754F">
        <w:rPr>
          <w:sz w:val="28"/>
          <w:szCs w:val="28"/>
        </w:rPr>
        <w:t>,</w:t>
      </w:r>
      <w:r w:rsidR="00C55B09">
        <w:rPr>
          <w:sz w:val="28"/>
          <w:szCs w:val="28"/>
        </w:rPr>
        <w:t>7</w:t>
      </w:r>
      <w:r w:rsidR="001A415B" w:rsidRPr="0077754F">
        <w:rPr>
          <w:sz w:val="28"/>
          <w:szCs w:val="28"/>
        </w:rPr>
        <w:t xml:space="preserve"> тыс.руб. ниже уровня 202</w:t>
      </w:r>
      <w:r w:rsidR="00C55B09">
        <w:rPr>
          <w:sz w:val="28"/>
          <w:szCs w:val="28"/>
        </w:rPr>
        <w:t>1</w:t>
      </w:r>
      <w:r w:rsidR="001A415B" w:rsidRPr="0077754F">
        <w:rPr>
          <w:sz w:val="28"/>
          <w:szCs w:val="28"/>
        </w:rPr>
        <w:t xml:space="preserve"> года (или на </w:t>
      </w:r>
      <w:r w:rsidR="00C55B09">
        <w:rPr>
          <w:sz w:val="28"/>
          <w:szCs w:val="28"/>
        </w:rPr>
        <w:t>4</w:t>
      </w:r>
      <w:r w:rsidR="0077754F" w:rsidRPr="0077754F">
        <w:rPr>
          <w:sz w:val="28"/>
          <w:szCs w:val="28"/>
        </w:rPr>
        <w:t>,</w:t>
      </w:r>
      <w:r w:rsidR="00C55B09">
        <w:rPr>
          <w:sz w:val="28"/>
          <w:szCs w:val="28"/>
        </w:rPr>
        <w:t>1</w:t>
      </w:r>
      <w:r w:rsidR="0077754F" w:rsidRPr="0077754F">
        <w:rPr>
          <w:sz w:val="28"/>
          <w:szCs w:val="28"/>
        </w:rPr>
        <w:t>%)</w:t>
      </w:r>
      <w:r w:rsidR="0077754F">
        <w:rPr>
          <w:sz w:val="28"/>
          <w:szCs w:val="28"/>
        </w:rPr>
        <w:t>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C55B09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в сумме  </w:t>
      </w:r>
      <w:r w:rsidR="00C55B09">
        <w:rPr>
          <w:sz w:val="28"/>
          <w:szCs w:val="28"/>
        </w:rPr>
        <w:t>8570,7</w:t>
      </w:r>
      <w:r w:rsidRPr="0077754F">
        <w:rPr>
          <w:sz w:val="28"/>
          <w:szCs w:val="28"/>
        </w:rPr>
        <w:t xml:space="preserve"> тыс.руб</w:t>
      </w:r>
      <w:r w:rsidR="0077754F">
        <w:rPr>
          <w:sz w:val="28"/>
          <w:szCs w:val="28"/>
        </w:rPr>
        <w:t>.;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C55B09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в сумме  </w:t>
      </w:r>
      <w:r w:rsidR="00C55B09">
        <w:rPr>
          <w:sz w:val="28"/>
          <w:szCs w:val="28"/>
        </w:rPr>
        <w:t>8574,6</w:t>
      </w:r>
      <w:r w:rsidRPr="0077754F">
        <w:rPr>
          <w:sz w:val="28"/>
          <w:szCs w:val="28"/>
        </w:rPr>
        <w:t xml:space="preserve"> тыс.руб.</w:t>
      </w:r>
    </w:p>
    <w:p w:rsidR="009015ED" w:rsidRPr="0077754F" w:rsidRDefault="009015ED" w:rsidP="009015ED">
      <w:pPr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РАСХОДНАЯ ЧАСТЬ БЮДЖЕТА.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Расходы бюджета сельского поселения </w:t>
      </w:r>
      <w:r w:rsidR="008202C6" w:rsidRPr="0077754F">
        <w:rPr>
          <w:sz w:val="28"/>
          <w:szCs w:val="28"/>
        </w:rPr>
        <w:t>Чуровское</w:t>
      </w:r>
      <w:r w:rsidRPr="0077754F">
        <w:rPr>
          <w:sz w:val="28"/>
          <w:szCs w:val="28"/>
        </w:rPr>
        <w:t xml:space="preserve"> на 20</w:t>
      </w:r>
      <w:r w:rsidR="00B27E5A" w:rsidRPr="0077754F">
        <w:rPr>
          <w:sz w:val="28"/>
          <w:szCs w:val="28"/>
        </w:rPr>
        <w:t>2</w:t>
      </w:r>
      <w:r w:rsidR="0093503C">
        <w:rPr>
          <w:sz w:val="28"/>
          <w:szCs w:val="28"/>
        </w:rPr>
        <w:t>2</w:t>
      </w:r>
      <w:r w:rsidR="00177E7A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год и плановый период 202</w:t>
      </w:r>
      <w:r w:rsidR="0093503C">
        <w:rPr>
          <w:sz w:val="28"/>
          <w:szCs w:val="28"/>
        </w:rPr>
        <w:t>3</w:t>
      </w:r>
      <w:r w:rsidR="001C52FF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и 202</w:t>
      </w:r>
      <w:r w:rsidR="0093503C">
        <w:rPr>
          <w:sz w:val="28"/>
          <w:szCs w:val="28"/>
        </w:rPr>
        <w:t xml:space="preserve">4 </w:t>
      </w:r>
      <w:r w:rsidRPr="0077754F">
        <w:rPr>
          <w:sz w:val="28"/>
          <w:szCs w:val="28"/>
        </w:rPr>
        <w:t>годов сформированы в объеме:</w:t>
      </w:r>
    </w:p>
    <w:p w:rsidR="00B60545" w:rsidRDefault="001C52FF" w:rsidP="001C52FF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93503C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 сумме </w:t>
      </w:r>
      <w:r w:rsidR="0093503C">
        <w:rPr>
          <w:sz w:val="28"/>
          <w:szCs w:val="28"/>
        </w:rPr>
        <w:t>9777,3</w:t>
      </w:r>
      <w:r w:rsidRPr="0077754F">
        <w:rPr>
          <w:sz w:val="28"/>
          <w:szCs w:val="28"/>
        </w:rPr>
        <w:t xml:space="preserve"> тыс.руб.</w:t>
      </w:r>
      <w:r w:rsidR="00B60545">
        <w:rPr>
          <w:sz w:val="28"/>
          <w:szCs w:val="28"/>
        </w:rPr>
        <w:t xml:space="preserve">, что меньше на </w:t>
      </w:r>
      <w:r w:rsidR="0093503C">
        <w:rPr>
          <w:sz w:val="28"/>
          <w:szCs w:val="28"/>
        </w:rPr>
        <w:t xml:space="preserve">1011,8 </w:t>
      </w:r>
      <w:r w:rsidR="00B60545">
        <w:rPr>
          <w:sz w:val="28"/>
          <w:szCs w:val="28"/>
        </w:rPr>
        <w:t>тыс.руб. в сравнении с 202</w:t>
      </w:r>
      <w:r w:rsidR="0093503C">
        <w:rPr>
          <w:sz w:val="28"/>
          <w:szCs w:val="28"/>
        </w:rPr>
        <w:t>1</w:t>
      </w:r>
      <w:r w:rsidR="00B60545">
        <w:rPr>
          <w:sz w:val="28"/>
          <w:szCs w:val="28"/>
        </w:rPr>
        <w:t xml:space="preserve"> годом (или на </w:t>
      </w:r>
      <w:r w:rsidR="0093503C">
        <w:rPr>
          <w:sz w:val="28"/>
          <w:szCs w:val="28"/>
        </w:rPr>
        <w:t>9</w:t>
      </w:r>
      <w:r w:rsidR="009E0C3F">
        <w:rPr>
          <w:sz w:val="28"/>
          <w:szCs w:val="28"/>
        </w:rPr>
        <w:t>,</w:t>
      </w:r>
      <w:r w:rsidR="0093503C">
        <w:rPr>
          <w:sz w:val="28"/>
          <w:szCs w:val="28"/>
        </w:rPr>
        <w:t>4</w:t>
      </w:r>
      <w:r w:rsidR="009E0C3F">
        <w:rPr>
          <w:sz w:val="28"/>
          <w:szCs w:val="28"/>
        </w:rPr>
        <w:t>%</w:t>
      </w:r>
      <w:r w:rsidR="00B60545">
        <w:rPr>
          <w:sz w:val="28"/>
          <w:szCs w:val="28"/>
        </w:rPr>
        <w:t>);</w:t>
      </w:r>
    </w:p>
    <w:p w:rsidR="001C52FF" w:rsidRPr="0077754F" w:rsidRDefault="001C52FF" w:rsidP="001C52FF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93503C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в сумме  </w:t>
      </w:r>
      <w:r w:rsidR="0093503C">
        <w:rPr>
          <w:sz w:val="28"/>
          <w:szCs w:val="28"/>
        </w:rPr>
        <w:t>8570,7</w:t>
      </w:r>
      <w:r w:rsidRPr="0077754F">
        <w:rPr>
          <w:sz w:val="28"/>
          <w:szCs w:val="28"/>
        </w:rPr>
        <w:t xml:space="preserve"> тыс.руб.</w:t>
      </w:r>
      <w:r w:rsidR="00B60545">
        <w:rPr>
          <w:sz w:val="28"/>
          <w:szCs w:val="28"/>
        </w:rPr>
        <w:t>;</w:t>
      </w:r>
    </w:p>
    <w:p w:rsidR="001C52FF" w:rsidRPr="0077754F" w:rsidRDefault="001C52FF" w:rsidP="001C52FF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93503C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в сумме  </w:t>
      </w:r>
      <w:r w:rsidR="0093503C">
        <w:rPr>
          <w:sz w:val="28"/>
          <w:szCs w:val="28"/>
        </w:rPr>
        <w:t>8574,6</w:t>
      </w:r>
      <w:r w:rsidRPr="0077754F">
        <w:rPr>
          <w:sz w:val="28"/>
          <w:szCs w:val="28"/>
        </w:rPr>
        <w:t xml:space="preserve"> тыс.руб.</w:t>
      </w:r>
    </w:p>
    <w:p w:rsidR="001C52FF" w:rsidRPr="0077754F" w:rsidRDefault="001C52FF" w:rsidP="001C52FF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9015ED" w:rsidRPr="0077754F">
        <w:rPr>
          <w:sz w:val="28"/>
          <w:szCs w:val="28"/>
        </w:rPr>
        <w:t xml:space="preserve">Планирование расходов осуществлялось в соответствии с Порядком и методикой планирования бюджетных ассигнований бюджета поселения на очередной финансовый год и плановый период, утвержденным </w:t>
      </w:r>
      <w:r w:rsidR="00D35EF4" w:rsidRPr="0077754F">
        <w:rPr>
          <w:sz w:val="28"/>
          <w:szCs w:val="28"/>
        </w:rPr>
        <w:t>постановлением</w:t>
      </w:r>
      <w:r w:rsidR="009015ED" w:rsidRPr="0077754F">
        <w:rPr>
          <w:sz w:val="28"/>
          <w:szCs w:val="28"/>
        </w:rPr>
        <w:t xml:space="preserve"> сельского поселения </w:t>
      </w:r>
      <w:r w:rsidR="00B27E5A" w:rsidRPr="0077754F">
        <w:rPr>
          <w:sz w:val="28"/>
          <w:szCs w:val="28"/>
        </w:rPr>
        <w:t>Чуровское</w:t>
      </w:r>
      <w:r w:rsidR="009015ED" w:rsidRPr="0077754F">
        <w:rPr>
          <w:sz w:val="28"/>
          <w:szCs w:val="28"/>
        </w:rPr>
        <w:t xml:space="preserve"> от 0</w:t>
      </w:r>
      <w:r w:rsidR="00C772A0" w:rsidRPr="0077754F">
        <w:rPr>
          <w:sz w:val="28"/>
          <w:szCs w:val="28"/>
        </w:rPr>
        <w:t>9.0</w:t>
      </w:r>
      <w:r w:rsidR="009015ED" w:rsidRPr="0077754F">
        <w:rPr>
          <w:sz w:val="28"/>
          <w:szCs w:val="28"/>
        </w:rPr>
        <w:t xml:space="preserve">9.2016 г. № </w:t>
      </w:r>
      <w:r w:rsidR="00C772A0" w:rsidRPr="0077754F">
        <w:rPr>
          <w:sz w:val="28"/>
          <w:szCs w:val="28"/>
        </w:rPr>
        <w:t>144</w:t>
      </w:r>
      <w:r w:rsidR="009015ED" w:rsidRPr="0077754F">
        <w:rPr>
          <w:sz w:val="28"/>
          <w:szCs w:val="28"/>
        </w:rPr>
        <w:t>.</w:t>
      </w:r>
    </w:p>
    <w:p w:rsidR="009015ED" w:rsidRPr="0077754F" w:rsidRDefault="001C52FF" w:rsidP="001C52FF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9015ED" w:rsidRPr="0077754F">
        <w:rPr>
          <w:sz w:val="28"/>
          <w:szCs w:val="28"/>
        </w:rPr>
        <w:t xml:space="preserve">Планирование бюджетных ассигнований осуществляется исходя из необходимости обеспечения первоочередных расходов: публичных нормативных обязательств поселения (с учетом нормативных  правовых актов поселения, действующих на момент формирования бюджета поселения),  выплату заработной платы с начислениями работникам органов местного самоуправления поселения, а также  расходов, связанных с функционированием систем жизнеобеспечения  населения поселения. </w:t>
      </w:r>
    </w:p>
    <w:p w:rsidR="00DD7645" w:rsidRPr="0077754F" w:rsidRDefault="00DD7645" w:rsidP="00DD7645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Расходы на исполнение публичных нормативных обязательств определены исходя из установленных принятыми нормативными правовыми актами размеров выплат. Расходы на финансирование публичных нормативных обязательств предусмотрены в разделе расходов бюджета поселения по отрасли «Социальная политика» на 202</w:t>
      </w:r>
      <w:r w:rsidR="0093503C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– 202</w:t>
      </w:r>
      <w:r w:rsidR="0093503C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годы по  6</w:t>
      </w:r>
      <w:r w:rsidR="001C52FF" w:rsidRPr="0077754F">
        <w:rPr>
          <w:sz w:val="28"/>
          <w:szCs w:val="28"/>
        </w:rPr>
        <w:t>90</w:t>
      </w:r>
      <w:r w:rsidRPr="0077754F">
        <w:rPr>
          <w:sz w:val="28"/>
          <w:szCs w:val="28"/>
        </w:rPr>
        <w:t>,</w:t>
      </w:r>
      <w:r w:rsidR="001C52FF" w:rsidRPr="0077754F">
        <w:rPr>
          <w:sz w:val="28"/>
          <w:szCs w:val="28"/>
        </w:rPr>
        <w:t>0</w:t>
      </w:r>
      <w:r w:rsidRPr="0077754F">
        <w:rPr>
          <w:sz w:val="28"/>
          <w:szCs w:val="28"/>
        </w:rPr>
        <w:t xml:space="preserve"> тыс.руб. ежегодно.</w:t>
      </w:r>
    </w:p>
    <w:p w:rsidR="00DD7645" w:rsidRPr="0077754F" w:rsidRDefault="001C52FF" w:rsidP="00DD7645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DD7645" w:rsidRPr="0077754F">
        <w:rPr>
          <w:sz w:val="28"/>
          <w:szCs w:val="28"/>
        </w:rPr>
        <w:t>В соответствии с Бюджетным кодексом РФ общий объем условно утверждаемых расходов в 202</w:t>
      </w:r>
      <w:r w:rsidR="0093503C">
        <w:rPr>
          <w:sz w:val="28"/>
          <w:szCs w:val="28"/>
        </w:rPr>
        <w:t>3</w:t>
      </w:r>
      <w:r w:rsidR="00DD7645" w:rsidRPr="0077754F">
        <w:rPr>
          <w:sz w:val="28"/>
          <w:szCs w:val="28"/>
        </w:rPr>
        <w:t xml:space="preserve"> году предусмотрен в объеме не менее 2,5 %,  в 202</w:t>
      </w:r>
      <w:r w:rsidR="0093503C">
        <w:rPr>
          <w:sz w:val="28"/>
          <w:szCs w:val="28"/>
        </w:rPr>
        <w:t>4</w:t>
      </w:r>
      <w:r w:rsidR="00DD7645" w:rsidRPr="0077754F">
        <w:rPr>
          <w:sz w:val="28"/>
          <w:szCs w:val="28"/>
        </w:rPr>
        <w:t xml:space="preserve"> году в объеме не менее 5% в суммах  </w:t>
      </w:r>
      <w:r w:rsidR="0093503C">
        <w:rPr>
          <w:sz w:val="28"/>
          <w:szCs w:val="28"/>
        </w:rPr>
        <w:t>250</w:t>
      </w:r>
      <w:r w:rsidR="00DA4D9E" w:rsidRPr="0077754F">
        <w:rPr>
          <w:sz w:val="28"/>
          <w:szCs w:val="28"/>
        </w:rPr>
        <w:t>,</w:t>
      </w:r>
      <w:r w:rsidRPr="0077754F">
        <w:rPr>
          <w:sz w:val="28"/>
          <w:szCs w:val="28"/>
        </w:rPr>
        <w:t>0</w:t>
      </w:r>
      <w:r w:rsidR="00DA4D9E" w:rsidRPr="0077754F">
        <w:rPr>
          <w:sz w:val="28"/>
          <w:szCs w:val="28"/>
        </w:rPr>
        <w:t xml:space="preserve"> </w:t>
      </w:r>
      <w:r w:rsidR="00DD7645" w:rsidRPr="0077754F">
        <w:rPr>
          <w:sz w:val="28"/>
          <w:szCs w:val="28"/>
        </w:rPr>
        <w:t xml:space="preserve">тыс.руб. и </w:t>
      </w:r>
      <w:r w:rsidR="0093503C">
        <w:rPr>
          <w:sz w:val="28"/>
          <w:szCs w:val="28"/>
        </w:rPr>
        <w:t>490</w:t>
      </w:r>
      <w:r w:rsidRPr="0077754F">
        <w:rPr>
          <w:sz w:val="28"/>
          <w:szCs w:val="28"/>
        </w:rPr>
        <w:t>,</w:t>
      </w:r>
      <w:r w:rsidR="0093503C">
        <w:rPr>
          <w:sz w:val="28"/>
          <w:szCs w:val="28"/>
        </w:rPr>
        <w:t>0</w:t>
      </w:r>
      <w:r w:rsidR="00DD7645" w:rsidRPr="0077754F">
        <w:rPr>
          <w:sz w:val="28"/>
          <w:szCs w:val="28"/>
        </w:rPr>
        <w:t xml:space="preserve"> тыс.руб. соответственно (без учета расходов бюджета, предусмотренных за счет межбюджетных трансфертов из других бюджетов бюджетной системы РФ).</w:t>
      </w:r>
    </w:p>
    <w:p w:rsidR="00DD7645" w:rsidRPr="0077754F" w:rsidRDefault="00DD7645" w:rsidP="009015ED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9015ED" w:rsidRPr="0077754F" w:rsidRDefault="009015ED" w:rsidP="009015ED">
      <w:pPr>
        <w:ind w:firstLine="708"/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Общегосударственные вопросы.</w:t>
      </w:r>
    </w:p>
    <w:p w:rsidR="009015ED" w:rsidRPr="0077754F" w:rsidRDefault="009015ED" w:rsidP="009015ED">
      <w:pPr>
        <w:ind w:firstLine="708"/>
        <w:jc w:val="center"/>
        <w:rPr>
          <w:b/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Расходы на обеспечение руководства и управления в сфере установленных функций  сформированы по разделам бюджетной классификации  в соответствии с функциями, выполняемыми органами местного самоуправления  и проектом структуры администрации сельского поселения. Расходы просчитаны, в основном, плановым методом, исходя из действующих в поселении нормативно-правовых актов и заключенных договоров и соглашений</w:t>
      </w:r>
      <w:r w:rsidR="008D297E">
        <w:rPr>
          <w:sz w:val="28"/>
          <w:szCs w:val="28"/>
        </w:rPr>
        <w:t>.</w:t>
      </w:r>
    </w:p>
    <w:p w:rsidR="009015ED" w:rsidRPr="0077754F" w:rsidRDefault="008D297E" w:rsidP="00901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5ED" w:rsidRPr="0077754F">
        <w:rPr>
          <w:sz w:val="28"/>
          <w:szCs w:val="28"/>
        </w:rPr>
        <w:t>а 20</w:t>
      </w:r>
      <w:r w:rsidR="00B27E5A" w:rsidRPr="0077754F">
        <w:rPr>
          <w:sz w:val="28"/>
          <w:szCs w:val="28"/>
        </w:rPr>
        <w:t>2</w:t>
      </w:r>
      <w:r w:rsidR="0093503C">
        <w:rPr>
          <w:sz w:val="28"/>
          <w:szCs w:val="28"/>
        </w:rPr>
        <w:t>2</w:t>
      </w:r>
      <w:r w:rsidR="001C52FF" w:rsidRPr="0077754F">
        <w:rPr>
          <w:sz w:val="28"/>
          <w:szCs w:val="28"/>
        </w:rPr>
        <w:t xml:space="preserve"> </w:t>
      </w:r>
      <w:r w:rsidR="009015ED" w:rsidRPr="0077754F">
        <w:rPr>
          <w:sz w:val="28"/>
          <w:szCs w:val="28"/>
        </w:rPr>
        <w:t xml:space="preserve">год предусмотрено – </w:t>
      </w:r>
      <w:r w:rsidR="00E54394">
        <w:rPr>
          <w:sz w:val="28"/>
          <w:szCs w:val="28"/>
        </w:rPr>
        <w:t>4119,</w:t>
      </w:r>
      <w:r w:rsidR="0093503C">
        <w:rPr>
          <w:sz w:val="28"/>
          <w:szCs w:val="28"/>
        </w:rPr>
        <w:t>2</w:t>
      </w:r>
      <w:r w:rsidR="009015ED" w:rsidRPr="0077754F">
        <w:rPr>
          <w:sz w:val="28"/>
          <w:szCs w:val="28"/>
        </w:rPr>
        <w:t xml:space="preserve"> тыс.руб.</w:t>
      </w:r>
      <w:r w:rsidR="00FB4989">
        <w:rPr>
          <w:sz w:val="28"/>
          <w:szCs w:val="28"/>
        </w:rPr>
        <w:t xml:space="preserve">, что на </w:t>
      </w:r>
      <w:r w:rsidR="0093503C">
        <w:rPr>
          <w:sz w:val="28"/>
          <w:szCs w:val="28"/>
        </w:rPr>
        <w:t>38,1 т</w:t>
      </w:r>
      <w:r w:rsidR="00FB4989">
        <w:rPr>
          <w:sz w:val="28"/>
          <w:szCs w:val="28"/>
        </w:rPr>
        <w:t xml:space="preserve">ыс.руб. </w:t>
      </w:r>
      <w:r w:rsidR="0093503C">
        <w:rPr>
          <w:sz w:val="28"/>
          <w:szCs w:val="28"/>
        </w:rPr>
        <w:t>выше</w:t>
      </w:r>
      <w:r w:rsidR="00FB4989">
        <w:rPr>
          <w:sz w:val="28"/>
          <w:szCs w:val="28"/>
        </w:rPr>
        <w:t xml:space="preserve"> уровня 202</w:t>
      </w:r>
      <w:r w:rsidR="0093503C">
        <w:rPr>
          <w:sz w:val="28"/>
          <w:szCs w:val="28"/>
        </w:rPr>
        <w:t>1</w:t>
      </w:r>
      <w:r w:rsidR="00FB4989">
        <w:rPr>
          <w:sz w:val="28"/>
          <w:szCs w:val="28"/>
        </w:rPr>
        <w:t xml:space="preserve"> года (или на </w:t>
      </w:r>
      <w:r w:rsidR="00E54394">
        <w:rPr>
          <w:sz w:val="28"/>
          <w:szCs w:val="28"/>
        </w:rPr>
        <w:t>4</w:t>
      </w:r>
      <w:r w:rsidR="00DB6D03">
        <w:rPr>
          <w:sz w:val="28"/>
          <w:szCs w:val="28"/>
        </w:rPr>
        <w:t>,</w:t>
      </w:r>
      <w:r w:rsidR="00E54394">
        <w:rPr>
          <w:sz w:val="28"/>
          <w:szCs w:val="28"/>
        </w:rPr>
        <w:t>4</w:t>
      </w:r>
      <w:r w:rsidR="00FB4989">
        <w:rPr>
          <w:sz w:val="28"/>
          <w:szCs w:val="28"/>
        </w:rPr>
        <w:t xml:space="preserve">%). </w:t>
      </w:r>
      <w:r w:rsidR="009015ED" w:rsidRPr="0077754F">
        <w:rPr>
          <w:sz w:val="28"/>
          <w:szCs w:val="28"/>
        </w:rPr>
        <w:t xml:space="preserve">Расходы на выплату персоналу муниципальных органов запланированы в пределах  действующего норматива на оплату труда в органах местного самоуправления, в объеме, соответствующем действующему </w:t>
      </w:r>
      <w:r w:rsidR="009015ED" w:rsidRPr="00AF7760">
        <w:rPr>
          <w:sz w:val="28"/>
          <w:szCs w:val="28"/>
        </w:rPr>
        <w:t xml:space="preserve">штатному расписанию, утвержденному распоряжением администрации сельского поселения </w:t>
      </w:r>
      <w:r w:rsidR="00B27E5A" w:rsidRPr="00AF7760">
        <w:rPr>
          <w:sz w:val="28"/>
          <w:szCs w:val="28"/>
        </w:rPr>
        <w:t>Чуровское</w:t>
      </w:r>
      <w:r w:rsidR="009015ED" w:rsidRPr="00AF7760">
        <w:rPr>
          <w:sz w:val="28"/>
          <w:szCs w:val="28"/>
        </w:rPr>
        <w:t xml:space="preserve"> от </w:t>
      </w:r>
      <w:r w:rsidR="00820FF9" w:rsidRPr="00AF7760">
        <w:rPr>
          <w:sz w:val="28"/>
          <w:szCs w:val="28"/>
        </w:rPr>
        <w:t>2</w:t>
      </w:r>
      <w:r w:rsidR="008A0AEA" w:rsidRPr="00AF7760">
        <w:rPr>
          <w:sz w:val="28"/>
          <w:szCs w:val="28"/>
        </w:rPr>
        <w:t>2</w:t>
      </w:r>
      <w:r w:rsidR="009015ED" w:rsidRPr="00AF7760">
        <w:rPr>
          <w:sz w:val="28"/>
          <w:szCs w:val="28"/>
        </w:rPr>
        <w:t>.</w:t>
      </w:r>
      <w:r w:rsidR="008A0AEA" w:rsidRPr="00AF7760">
        <w:rPr>
          <w:sz w:val="28"/>
          <w:szCs w:val="28"/>
        </w:rPr>
        <w:t>03</w:t>
      </w:r>
      <w:r w:rsidR="009015ED" w:rsidRPr="00AF7760">
        <w:rPr>
          <w:sz w:val="28"/>
          <w:szCs w:val="28"/>
        </w:rPr>
        <w:t>.20</w:t>
      </w:r>
      <w:r w:rsidR="008A0AEA" w:rsidRPr="00AF7760">
        <w:rPr>
          <w:sz w:val="28"/>
          <w:szCs w:val="28"/>
        </w:rPr>
        <w:t>21</w:t>
      </w:r>
      <w:r w:rsidR="009015ED" w:rsidRPr="00AF7760">
        <w:rPr>
          <w:sz w:val="28"/>
          <w:szCs w:val="28"/>
        </w:rPr>
        <w:t xml:space="preserve"> года № </w:t>
      </w:r>
      <w:r w:rsidR="008A0AEA" w:rsidRPr="00AF7760">
        <w:rPr>
          <w:sz w:val="28"/>
          <w:szCs w:val="28"/>
        </w:rPr>
        <w:t>17</w:t>
      </w:r>
      <w:r w:rsidR="009015ED" w:rsidRPr="00AF7760">
        <w:rPr>
          <w:sz w:val="28"/>
          <w:szCs w:val="28"/>
        </w:rPr>
        <w:t xml:space="preserve">, составят </w:t>
      </w:r>
      <w:r w:rsidR="001C52FF" w:rsidRPr="00AF7760">
        <w:rPr>
          <w:sz w:val="28"/>
          <w:szCs w:val="28"/>
        </w:rPr>
        <w:t>2</w:t>
      </w:r>
      <w:r w:rsidR="002F247E" w:rsidRPr="00AF7760">
        <w:rPr>
          <w:sz w:val="28"/>
          <w:szCs w:val="28"/>
        </w:rPr>
        <w:t>381</w:t>
      </w:r>
      <w:r w:rsidR="006C6342" w:rsidRPr="00AF7760">
        <w:rPr>
          <w:sz w:val="28"/>
          <w:szCs w:val="28"/>
        </w:rPr>
        <w:t>,</w:t>
      </w:r>
      <w:r w:rsidR="002F247E" w:rsidRPr="00AF7760">
        <w:rPr>
          <w:sz w:val="28"/>
          <w:szCs w:val="28"/>
        </w:rPr>
        <w:t>1</w:t>
      </w:r>
      <w:r w:rsidR="009015ED" w:rsidRPr="0077754F">
        <w:rPr>
          <w:sz w:val="28"/>
          <w:szCs w:val="28"/>
        </w:rPr>
        <w:t xml:space="preserve"> тыс.руб. Расходы на содержание органов местного самоуправления на оказание услуг (услуги связи, коммунальные услуги и т.п), составят </w:t>
      </w:r>
      <w:r w:rsidR="00E54394">
        <w:rPr>
          <w:sz w:val="28"/>
          <w:szCs w:val="28"/>
        </w:rPr>
        <w:t>781</w:t>
      </w:r>
      <w:r w:rsidR="002F247E">
        <w:rPr>
          <w:sz w:val="28"/>
          <w:szCs w:val="28"/>
        </w:rPr>
        <w:t>,7</w:t>
      </w:r>
      <w:r w:rsidR="009015ED" w:rsidRPr="0077754F">
        <w:rPr>
          <w:sz w:val="28"/>
          <w:szCs w:val="28"/>
        </w:rPr>
        <w:t xml:space="preserve"> тыс.руб.; расходы на уплату налогов, сборов и иных платежей рассчитаны плановым методом, с учетом действующих нормативно-правовых актов и ставок налогообложения, в сумме </w:t>
      </w:r>
      <w:r w:rsidR="002F247E">
        <w:rPr>
          <w:sz w:val="28"/>
          <w:szCs w:val="28"/>
        </w:rPr>
        <w:t>50,</w:t>
      </w:r>
      <w:r w:rsidR="009015ED" w:rsidRPr="0077754F">
        <w:rPr>
          <w:sz w:val="28"/>
          <w:szCs w:val="28"/>
        </w:rPr>
        <w:t>0 тыс.руб.</w:t>
      </w:r>
    </w:p>
    <w:p w:rsidR="009015ED" w:rsidRPr="0077754F" w:rsidRDefault="009015ED" w:rsidP="009015ED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Объем ассигнований на составление протоколов и рассмотрение дел об административных правонарушениях предусмотрены </w:t>
      </w:r>
      <w:r w:rsidR="006C6342" w:rsidRPr="0077754F">
        <w:rPr>
          <w:sz w:val="28"/>
          <w:szCs w:val="28"/>
        </w:rPr>
        <w:t>из областного бюджета в сумме</w:t>
      </w:r>
      <w:r w:rsidRPr="0077754F">
        <w:rPr>
          <w:sz w:val="28"/>
          <w:szCs w:val="28"/>
        </w:rPr>
        <w:t xml:space="preserve"> </w:t>
      </w:r>
      <w:r w:rsidR="004A4E7B" w:rsidRPr="0077754F">
        <w:rPr>
          <w:sz w:val="28"/>
          <w:szCs w:val="28"/>
        </w:rPr>
        <w:t>2,0</w:t>
      </w:r>
      <w:r w:rsidRPr="0077754F">
        <w:rPr>
          <w:sz w:val="28"/>
          <w:szCs w:val="28"/>
        </w:rPr>
        <w:t xml:space="preserve"> тыс.рублей.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color w:val="FF0000"/>
          <w:sz w:val="28"/>
          <w:szCs w:val="28"/>
        </w:rPr>
        <w:t xml:space="preserve">             </w:t>
      </w:r>
      <w:r w:rsidRPr="0077754F">
        <w:rPr>
          <w:sz w:val="28"/>
          <w:szCs w:val="28"/>
        </w:rPr>
        <w:t>Учтены расходы на</w:t>
      </w:r>
      <w:r w:rsidR="004A4E7B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внутреннего финансового муниципального  кон</w:t>
      </w:r>
      <w:r w:rsidR="004A4E7B" w:rsidRPr="0077754F">
        <w:rPr>
          <w:sz w:val="28"/>
          <w:szCs w:val="28"/>
        </w:rPr>
        <w:t xml:space="preserve">троля  в сумме  </w:t>
      </w:r>
      <w:r w:rsidR="001C52FF" w:rsidRPr="0077754F">
        <w:rPr>
          <w:sz w:val="28"/>
          <w:szCs w:val="28"/>
        </w:rPr>
        <w:t>4</w:t>
      </w:r>
      <w:r w:rsidR="002F247E">
        <w:rPr>
          <w:sz w:val="28"/>
          <w:szCs w:val="28"/>
        </w:rPr>
        <w:t>8</w:t>
      </w:r>
      <w:r w:rsidR="004A4E7B" w:rsidRPr="0077754F">
        <w:rPr>
          <w:sz w:val="28"/>
          <w:szCs w:val="28"/>
        </w:rPr>
        <w:t>,</w:t>
      </w:r>
      <w:r w:rsidR="002F247E">
        <w:rPr>
          <w:sz w:val="28"/>
          <w:szCs w:val="28"/>
        </w:rPr>
        <w:t>8</w:t>
      </w:r>
      <w:r w:rsidR="004A4E7B" w:rsidRPr="0077754F">
        <w:rPr>
          <w:sz w:val="28"/>
          <w:szCs w:val="28"/>
        </w:rPr>
        <w:t xml:space="preserve"> тыс.рублей, </w:t>
      </w:r>
      <w:r w:rsidR="00996030" w:rsidRPr="0077754F">
        <w:rPr>
          <w:sz w:val="28"/>
          <w:szCs w:val="28"/>
        </w:rPr>
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</w:r>
      <w:r w:rsidR="004A4E7B" w:rsidRPr="0077754F">
        <w:rPr>
          <w:sz w:val="28"/>
          <w:szCs w:val="28"/>
        </w:rPr>
        <w:t xml:space="preserve"> в сумме </w:t>
      </w:r>
      <w:r w:rsidR="00996030" w:rsidRPr="0077754F">
        <w:rPr>
          <w:sz w:val="28"/>
          <w:szCs w:val="28"/>
        </w:rPr>
        <w:t>3</w:t>
      </w:r>
      <w:r w:rsidR="002F247E">
        <w:rPr>
          <w:sz w:val="28"/>
          <w:szCs w:val="28"/>
        </w:rPr>
        <w:t>55</w:t>
      </w:r>
      <w:r w:rsidR="00996030" w:rsidRPr="0077754F">
        <w:rPr>
          <w:sz w:val="28"/>
          <w:szCs w:val="28"/>
        </w:rPr>
        <w:t>,</w:t>
      </w:r>
      <w:r w:rsidR="002F247E">
        <w:rPr>
          <w:sz w:val="28"/>
          <w:szCs w:val="28"/>
        </w:rPr>
        <w:t>3</w:t>
      </w:r>
      <w:r w:rsidR="004A4E7B" w:rsidRPr="0077754F">
        <w:rPr>
          <w:sz w:val="28"/>
          <w:szCs w:val="28"/>
        </w:rPr>
        <w:t xml:space="preserve"> тыс.рублей, на осуществление полномочий в части информационного сопровождения в сумме </w:t>
      </w:r>
      <w:r w:rsidR="00996030" w:rsidRPr="0077754F">
        <w:rPr>
          <w:sz w:val="28"/>
          <w:szCs w:val="28"/>
        </w:rPr>
        <w:t>5</w:t>
      </w:r>
      <w:r w:rsidR="002F247E">
        <w:rPr>
          <w:sz w:val="28"/>
          <w:szCs w:val="28"/>
        </w:rPr>
        <w:t>8</w:t>
      </w:r>
      <w:r w:rsidR="00996030" w:rsidRPr="0077754F">
        <w:rPr>
          <w:sz w:val="28"/>
          <w:szCs w:val="28"/>
        </w:rPr>
        <w:t>,</w:t>
      </w:r>
      <w:r w:rsidR="002F247E">
        <w:rPr>
          <w:sz w:val="28"/>
          <w:szCs w:val="28"/>
        </w:rPr>
        <w:t>8</w:t>
      </w:r>
      <w:r w:rsidR="004A4E7B" w:rsidRPr="0077754F">
        <w:rPr>
          <w:sz w:val="28"/>
          <w:szCs w:val="28"/>
        </w:rPr>
        <w:t xml:space="preserve"> тыс.руб. </w:t>
      </w:r>
    </w:p>
    <w:p w:rsidR="009015ED" w:rsidRDefault="00996030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9015ED" w:rsidRPr="0077754F">
        <w:rPr>
          <w:sz w:val="28"/>
          <w:szCs w:val="28"/>
        </w:rPr>
        <w:t xml:space="preserve">По подразделу «Обеспечение деятельности финансовых, налоговых и таможенных органов и органов финансового (финансово-бюджетного) надзора»   расходы предусмотрены на  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внешнего муниципального финансового контроля  в сумме  </w:t>
      </w:r>
      <w:r w:rsidRPr="0077754F">
        <w:rPr>
          <w:sz w:val="28"/>
          <w:szCs w:val="28"/>
        </w:rPr>
        <w:t>6</w:t>
      </w:r>
      <w:r w:rsidR="002F247E">
        <w:rPr>
          <w:sz w:val="28"/>
          <w:szCs w:val="28"/>
        </w:rPr>
        <w:t>8</w:t>
      </w:r>
      <w:r w:rsidRPr="0077754F">
        <w:rPr>
          <w:sz w:val="28"/>
          <w:szCs w:val="28"/>
        </w:rPr>
        <w:t>,</w:t>
      </w:r>
      <w:r w:rsidR="002F247E">
        <w:rPr>
          <w:sz w:val="28"/>
          <w:szCs w:val="28"/>
        </w:rPr>
        <w:t>6</w:t>
      </w:r>
      <w:r w:rsidR="009015ED" w:rsidRPr="0077754F">
        <w:rPr>
          <w:sz w:val="28"/>
          <w:szCs w:val="28"/>
        </w:rPr>
        <w:t xml:space="preserve"> тыс.рублей.</w:t>
      </w:r>
    </w:p>
    <w:p w:rsidR="002F247E" w:rsidRDefault="002F247E" w:rsidP="00901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Учтены расходы на об</w:t>
      </w:r>
      <w:r w:rsidRPr="002F247E">
        <w:rPr>
          <w:sz w:val="28"/>
          <w:szCs w:val="28"/>
        </w:rPr>
        <w:t>еспечение проведения выборов главы муниципального образования</w:t>
      </w:r>
      <w:r>
        <w:rPr>
          <w:sz w:val="28"/>
          <w:szCs w:val="28"/>
        </w:rPr>
        <w:t xml:space="preserve"> и </w:t>
      </w:r>
      <w:r w:rsidRPr="002F2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выборы </w:t>
      </w:r>
      <w:r w:rsidRPr="002F247E">
        <w:rPr>
          <w:sz w:val="28"/>
          <w:szCs w:val="28"/>
        </w:rPr>
        <w:t>в законодательные (представительные) органы</w:t>
      </w:r>
      <w:r>
        <w:rPr>
          <w:sz w:val="28"/>
          <w:szCs w:val="28"/>
        </w:rPr>
        <w:t xml:space="preserve"> в сумме 367,9 тыс.руб.</w:t>
      </w:r>
    </w:p>
    <w:p w:rsidR="009015ED" w:rsidRPr="0077754F" w:rsidRDefault="00996030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9015ED" w:rsidRPr="0077754F">
        <w:rPr>
          <w:sz w:val="28"/>
          <w:szCs w:val="28"/>
        </w:rPr>
        <w:t xml:space="preserve">По подразделу «Резервные фонды» в соответствии со ст. 81 Бюджетного кодекса РФ в бюджете сельского поселения </w:t>
      </w:r>
      <w:r w:rsidR="004A4E7B" w:rsidRPr="0077754F">
        <w:rPr>
          <w:sz w:val="28"/>
          <w:szCs w:val="28"/>
        </w:rPr>
        <w:t>Чуровское</w:t>
      </w:r>
      <w:r w:rsidR="009015ED" w:rsidRPr="0077754F">
        <w:rPr>
          <w:sz w:val="28"/>
          <w:szCs w:val="28"/>
        </w:rPr>
        <w:t xml:space="preserve"> предусмотрен резервный фонд в сумме </w:t>
      </w:r>
      <w:r w:rsidR="004A4E7B" w:rsidRPr="0077754F">
        <w:rPr>
          <w:sz w:val="28"/>
          <w:szCs w:val="28"/>
        </w:rPr>
        <w:t>5</w:t>
      </w:r>
      <w:r w:rsidR="009015ED" w:rsidRPr="0077754F">
        <w:rPr>
          <w:sz w:val="28"/>
          <w:szCs w:val="28"/>
        </w:rPr>
        <w:t>,0 тыс.рублей (0,0</w:t>
      </w:r>
      <w:r w:rsidR="002F247E">
        <w:rPr>
          <w:sz w:val="28"/>
          <w:szCs w:val="28"/>
        </w:rPr>
        <w:t>5</w:t>
      </w:r>
      <w:r w:rsidR="009015ED" w:rsidRPr="0077754F">
        <w:rPr>
          <w:sz w:val="28"/>
          <w:szCs w:val="28"/>
        </w:rPr>
        <w:t xml:space="preserve"> % от общей суммы расходов). Требование БК РФ в отношении размера резервных фондов не более 3% утвержденного общего объема расходов при формировании проекта бюджета поселения соблюдено. Указанные средства предполагается направлять  для финансирования непредвиденных, прежде всего, социальных расходов и социально-значимых мероприятий, не включенных в бюджет на </w:t>
      </w:r>
      <w:r w:rsidR="006C6342" w:rsidRPr="0077754F">
        <w:rPr>
          <w:sz w:val="28"/>
          <w:szCs w:val="28"/>
        </w:rPr>
        <w:t>очередной</w:t>
      </w:r>
      <w:r w:rsidR="009015ED" w:rsidRPr="0077754F">
        <w:rPr>
          <w:sz w:val="28"/>
          <w:szCs w:val="28"/>
        </w:rPr>
        <w:t xml:space="preserve"> финансовый год. Средства резервного фонда расходуются в процессе исполнения бюджета в соответствии с положением о порядке расходования средств резервного фонда, утвержденного администрацией поселения.</w:t>
      </w:r>
    </w:p>
    <w:p w:rsidR="009015ED" w:rsidRPr="0077754F" w:rsidRDefault="008D297E" w:rsidP="00901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5ED" w:rsidRPr="0077754F">
        <w:rPr>
          <w:sz w:val="28"/>
          <w:szCs w:val="28"/>
        </w:rPr>
        <w:t>а 202</w:t>
      </w:r>
      <w:r w:rsidR="002F247E">
        <w:rPr>
          <w:sz w:val="28"/>
          <w:szCs w:val="28"/>
        </w:rPr>
        <w:t>3</w:t>
      </w:r>
      <w:r w:rsidR="009015ED" w:rsidRPr="0077754F">
        <w:rPr>
          <w:sz w:val="28"/>
          <w:szCs w:val="28"/>
        </w:rPr>
        <w:t xml:space="preserve"> год предусмотрено </w:t>
      </w:r>
      <w:r w:rsidR="004A4E7B" w:rsidRPr="0077754F">
        <w:rPr>
          <w:sz w:val="28"/>
          <w:szCs w:val="28"/>
        </w:rPr>
        <w:t>–</w:t>
      </w:r>
      <w:r w:rsidR="009015ED" w:rsidRPr="0077754F">
        <w:rPr>
          <w:sz w:val="28"/>
          <w:szCs w:val="28"/>
        </w:rPr>
        <w:t xml:space="preserve"> </w:t>
      </w:r>
      <w:r w:rsidR="002F247E">
        <w:rPr>
          <w:sz w:val="28"/>
          <w:szCs w:val="28"/>
        </w:rPr>
        <w:t>4143,9</w:t>
      </w:r>
      <w:r w:rsidR="009015ED" w:rsidRPr="0077754F">
        <w:rPr>
          <w:sz w:val="28"/>
          <w:szCs w:val="28"/>
        </w:rPr>
        <w:t xml:space="preserve"> тыс.руб. Расходы на выплату персоналу муниципальных органов запланированы в пределах  действующего норматива на оплату труда в органах местного самоуправления, в объеме, соответствующем действующему штатному расписанию, </w:t>
      </w:r>
      <w:r w:rsidR="009015ED" w:rsidRPr="00AF7760">
        <w:rPr>
          <w:sz w:val="28"/>
          <w:szCs w:val="28"/>
        </w:rPr>
        <w:t xml:space="preserve">утвержденному распоряжением администрации сельского поселения </w:t>
      </w:r>
      <w:r w:rsidR="004A4E7B" w:rsidRPr="00AF7760">
        <w:rPr>
          <w:sz w:val="28"/>
          <w:szCs w:val="28"/>
        </w:rPr>
        <w:t xml:space="preserve">Чуровское </w:t>
      </w:r>
      <w:r w:rsidR="009015ED" w:rsidRPr="00AF7760">
        <w:rPr>
          <w:sz w:val="28"/>
          <w:szCs w:val="28"/>
        </w:rPr>
        <w:t xml:space="preserve"> </w:t>
      </w:r>
      <w:r w:rsidR="00FB1F5D" w:rsidRPr="00AF7760">
        <w:rPr>
          <w:sz w:val="28"/>
          <w:szCs w:val="28"/>
        </w:rPr>
        <w:t>от 2</w:t>
      </w:r>
      <w:r w:rsidR="00AF7760" w:rsidRPr="00AF7760">
        <w:rPr>
          <w:sz w:val="28"/>
          <w:szCs w:val="28"/>
        </w:rPr>
        <w:t>2</w:t>
      </w:r>
      <w:r w:rsidR="00FB1F5D" w:rsidRPr="00AF7760">
        <w:rPr>
          <w:sz w:val="28"/>
          <w:szCs w:val="28"/>
        </w:rPr>
        <w:t>.</w:t>
      </w:r>
      <w:r w:rsidR="00AF7760" w:rsidRPr="00AF7760">
        <w:rPr>
          <w:sz w:val="28"/>
          <w:szCs w:val="28"/>
        </w:rPr>
        <w:t>03</w:t>
      </w:r>
      <w:r w:rsidR="00FB1F5D" w:rsidRPr="00AF7760">
        <w:rPr>
          <w:sz w:val="28"/>
          <w:szCs w:val="28"/>
        </w:rPr>
        <w:t>.20</w:t>
      </w:r>
      <w:r w:rsidR="00AF7760" w:rsidRPr="00AF7760">
        <w:rPr>
          <w:sz w:val="28"/>
          <w:szCs w:val="28"/>
        </w:rPr>
        <w:t>21</w:t>
      </w:r>
      <w:r w:rsidR="00FB1F5D" w:rsidRPr="00AF7760">
        <w:rPr>
          <w:sz w:val="28"/>
          <w:szCs w:val="28"/>
        </w:rPr>
        <w:t xml:space="preserve"> года № </w:t>
      </w:r>
      <w:r w:rsidR="00AF7760" w:rsidRPr="00AF7760">
        <w:rPr>
          <w:sz w:val="28"/>
          <w:szCs w:val="28"/>
        </w:rPr>
        <w:t>17</w:t>
      </w:r>
      <w:r w:rsidR="009015ED" w:rsidRPr="00AF7760">
        <w:rPr>
          <w:sz w:val="28"/>
          <w:szCs w:val="28"/>
        </w:rPr>
        <w:t>,</w:t>
      </w:r>
      <w:r w:rsidR="009015ED" w:rsidRPr="0077754F">
        <w:rPr>
          <w:sz w:val="28"/>
          <w:szCs w:val="28"/>
        </w:rPr>
        <w:t xml:space="preserve"> составят </w:t>
      </w:r>
      <w:r w:rsidR="00A87132" w:rsidRPr="0077754F">
        <w:rPr>
          <w:sz w:val="28"/>
          <w:szCs w:val="28"/>
        </w:rPr>
        <w:t>2</w:t>
      </w:r>
      <w:r w:rsidR="00A87132">
        <w:rPr>
          <w:sz w:val="28"/>
          <w:szCs w:val="28"/>
        </w:rPr>
        <w:t>381</w:t>
      </w:r>
      <w:r w:rsidR="00A87132" w:rsidRPr="0077754F">
        <w:rPr>
          <w:sz w:val="28"/>
          <w:szCs w:val="28"/>
        </w:rPr>
        <w:t>,</w:t>
      </w:r>
      <w:r w:rsidR="00A87132">
        <w:rPr>
          <w:sz w:val="28"/>
          <w:szCs w:val="28"/>
        </w:rPr>
        <w:t>1</w:t>
      </w:r>
      <w:r w:rsidR="009015ED" w:rsidRPr="0077754F">
        <w:rPr>
          <w:sz w:val="28"/>
          <w:szCs w:val="28"/>
        </w:rPr>
        <w:t xml:space="preserve"> тыс.руб. Расходы на содержание органов местного самоуправления на оказание услуг (услуги связи, коммунальные услуги</w:t>
      </w:r>
      <w:r w:rsidR="00C439C4">
        <w:rPr>
          <w:sz w:val="28"/>
          <w:szCs w:val="28"/>
        </w:rPr>
        <w:t xml:space="preserve"> </w:t>
      </w:r>
      <w:r w:rsidR="009015ED" w:rsidRPr="0077754F">
        <w:rPr>
          <w:sz w:val="28"/>
          <w:szCs w:val="28"/>
        </w:rPr>
        <w:t xml:space="preserve">и т.п.), составят </w:t>
      </w:r>
      <w:r w:rsidR="00996030" w:rsidRPr="0077754F">
        <w:rPr>
          <w:sz w:val="28"/>
          <w:szCs w:val="28"/>
        </w:rPr>
        <w:t>1</w:t>
      </w:r>
      <w:r w:rsidR="00A87132">
        <w:rPr>
          <w:sz w:val="28"/>
          <w:szCs w:val="28"/>
        </w:rPr>
        <w:t>529,6</w:t>
      </w:r>
      <w:r w:rsidR="00996030" w:rsidRPr="0077754F">
        <w:rPr>
          <w:sz w:val="28"/>
          <w:szCs w:val="28"/>
        </w:rPr>
        <w:t xml:space="preserve"> </w:t>
      </w:r>
      <w:r w:rsidR="009015ED" w:rsidRPr="0077754F">
        <w:rPr>
          <w:sz w:val="28"/>
          <w:szCs w:val="28"/>
        </w:rPr>
        <w:t xml:space="preserve">тыс.руб.; расходы на уплату налогов, сборов и иных платежей рассчитаны плановым методом, с учетом действующих нормативно-правовых актов и ставок налогообложения, в сумме </w:t>
      </w:r>
      <w:r w:rsidR="00A87132">
        <w:rPr>
          <w:sz w:val="28"/>
          <w:szCs w:val="28"/>
        </w:rPr>
        <w:t>50</w:t>
      </w:r>
      <w:r w:rsidR="009015ED" w:rsidRPr="0077754F">
        <w:rPr>
          <w:sz w:val="28"/>
          <w:szCs w:val="28"/>
        </w:rPr>
        <w:t>,0 тыс.рублей.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Объем ассигнований на составление протоколов и рассмотрение дел об административных правонарушениях предусмотрены </w:t>
      </w:r>
      <w:r w:rsidR="006C6342" w:rsidRPr="0077754F">
        <w:rPr>
          <w:sz w:val="28"/>
          <w:szCs w:val="28"/>
        </w:rPr>
        <w:t xml:space="preserve">из областного бюджета </w:t>
      </w:r>
      <w:r w:rsidRPr="0077754F">
        <w:rPr>
          <w:sz w:val="28"/>
          <w:szCs w:val="28"/>
        </w:rPr>
        <w:t xml:space="preserve">в сумме </w:t>
      </w:r>
      <w:r w:rsidR="00110652" w:rsidRPr="0077754F">
        <w:rPr>
          <w:sz w:val="28"/>
          <w:szCs w:val="28"/>
        </w:rPr>
        <w:t>2,0</w:t>
      </w:r>
      <w:r w:rsidRPr="0077754F">
        <w:rPr>
          <w:sz w:val="28"/>
          <w:szCs w:val="28"/>
        </w:rPr>
        <w:t xml:space="preserve"> тыс.рублей.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Учтены расходы на 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внутреннего финансового муниципального  контроля  в сумме  4</w:t>
      </w:r>
      <w:r w:rsidR="00A87132">
        <w:rPr>
          <w:sz w:val="28"/>
          <w:szCs w:val="28"/>
        </w:rPr>
        <w:t xml:space="preserve">8,8 </w:t>
      </w:r>
      <w:r w:rsidRPr="0077754F">
        <w:rPr>
          <w:sz w:val="28"/>
          <w:szCs w:val="28"/>
        </w:rPr>
        <w:t>тыс.рублей, на осуществление полномочий в части информационного сопровождения в сумме 5</w:t>
      </w:r>
      <w:r w:rsidR="00A87132">
        <w:rPr>
          <w:sz w:val="28"/>
          <w:szCs w:val="28"/>
        </w:rPr>
        <w:t>8</w:t>
      </w:r>
      <w:r w:rsidRPr="0077754F">
        <w:rPr>
          <w:sz w:val="28"/>
          <w:szCs w:val="28"/>
        </w:rPr>
        <w:t>,</w:t>
      </w:r>
      <w:r w:rsidR="00A87132">
        <w:rPr>
          <w:sz w:val="28"/>
          <w:szCs w:val="28"/>
        </w:rPr>
        <w:t>8</w:t>
      </w:r>
      <w:r w:rsidRPr="0077754F">
        <w:rPr>
          <w:sz w:val="28"/>
          <w:szCs w:val="28"/>
        </w:rPr>
        <w:t xml:space="preserve"> тыс.руб. </w:t>
      </w:r>
    </w:p>
    <w:p w:rsidR="00996030" w:rsidRPr="0077754F" w:rsidRDefault="00996030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По подразделу «Обеспечение деятельности финансовых, налоговых и таможенных органов и органов финансового (финансово-бюджетного) надзора»   расходы предусмотрены на  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внешнего муниципального финансового контроля  в сумме  6</w:t>
      </w:r>
      <w:r w:rsidR="00A87132">
        <w:rPr>
          <w:sz w:val="28"/>
          <w:szCs w:val="28"/>
        </w:rPr>
        <w:t>8</w:t>
      </w:r>
      <w:r w:rsidRPr="0077754F">
        <w:rPr>
          <w:sz w:val="28"/>
          <w:szCs w:val="28"/>
        </w:rPr>
        <w:t>,</w:t>
      </w:r>
      <w:r w:rsidR="00A87132">
        <w:rPr>
          <w:sz w:val="28"/>
          <w:szCs w:val="28"/>
        </w:rPr>
        <w:t>6</w:t>
      </w:r>
      <w:r w:rsidRPr="0077754F">
        <w:rPr>
          <w:sz w:val="28"/>
          <w:szCs w:val="28"/>
        </w:rPr>
        <w:t xml:space="preserve"> тыс.рублей.</w:t>
      </w:r>
    </w:p>
    <w:p w:rsidR="009015ED" w:rsidRPr="0077754F" w:rsidRDefault="00996030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9015ED" w:rsidRPr="0077754F">
        <w:rPr>
          <w:sz w:val="28"/>
          <w:szCs w:val="28"/>
        </w:rPr>
        <w:t xml:space="preserve">По подразделу «Резервные фонды» в соответствии со ст. 81 Бюджетного кодекса РФ в бюджете сельского поселения </w:t>
      </w:r>
      <w:r w:rsidR="008202C6" w:rsidRPr="0077754F">
        <w:rPr>
          <w:sz w:val="28"/>
          <w:szCs w:val="28"/>
        </w:rPr>
        <w:t>Чуровское</w:t>
      </w:r>
      <w:r w:rsidR="009015ED" w:rsidRPr="0077754F">
        <w:rPr>
          <w:sz w:val="28"/>
          <w:szCs w:val="28"/>
        </w:rPr>
        <w:t xml:space="preserve"> предусмотрен резервный фонд в сумме </w:t>
      </w:r>
      <w:r w:rsidR="00110652" w:rsidRPr="0077754F">
        <w:rPr>
          <w:sz w:val="28"/>
          <w:szCs w:val="28"/>
        </w:rPr>
        <w:t>5</w:t>
      </w:r>
      <w:r w:rsidR="009015ED" w:rsidRPr="0077754F">
        <w:rPr>
          <w:sz w:val="28"/>
          <w:szCs w:val="28"/>
        </w:rPr>
        <w:t>,0 тыс.рублей (0,0</w:t>
      </w:r>
      <w:r w:rsidRPr="0077754F">
        <w:rPr>
          <w:sz w:val="28"/>
          <w:szCs w:val="28"/>
        </w:rPr>
        <w:t>6</w:t>
      </w:r>
      <w:r w:rsidR="009015ED" w:rsidRPr="0077754F">
        <w:rPr>
          <w:sz w:val="28"/>
          <w:szCs w:val="28"/>
        </w:rPr>
        <w:t xml:space="preserve"> % от общей суммы расходов). Требование БК РФ в отношении размера резервных фондов не более 3% утвержденного общего объема расходов при формировании проекта бюджета поселения соблюдено. Указанные средства предполагается направлять  для финансирования непредвиденных, прежде всего, социальных расходов и социально-значимых мероприятий, не включенных в бюджет на </w:t>
      </w:r>
      <w:r w:rsidR="006C6342" w:rsidRPr="0077754F">
        <w:rPr>
          <w:sz w:val="28"/>
          <w:szCs w:val="28"/>
        </w:rPr>
        <w:t>202</w:t>
      </w:r>
      <w:r w:rsidR="00A87132">
        <w:rPr>
          <w:sz w:val="28"/>
          <w:szCs w:val="28"/>
        </w:rPr>
        <w:t>3</w:t>
      </w:r>
      <w:r w:rsidR="006C6342" w:rsidRPr="0077754F">
        <w:rPr>
          <w:sz w:val="28"/>
          <w:szCs w:val="28"/>
        </w:rPr>
        <w:t xml:space="preserve"> год планового периода.</w:t>
      </w:r>
      <w:r w:rsidR="009015ED" w:rsidRPr="0077754F">
        <w:rPr>
          <w:sz w:val="28"/>
          <w:szCs w:val="28"/>
        </w:rPr>
        <w:t xml:space="preserve"> Средства резервного фонда расходуются в процессе исполнения бюджета в соответствии с положением о порядке расходования средств резервного фонда, утвержденного администрацией поселения.</w:t>
      </w:r>
      <w:r w:rsidR="009015ED" w:rsidRPr="0077754F">
        <w:rPr>
          <w:sz w:val="28"/>
          <w:szCs w:val="28"/>
        </w:rPr>
        <w:tab/>
        <w:t xml:space="preserve">   </w:t>
      </w:r>
    </w:p>
    <w:p w:rsidR="009015ED" w:rsidRPr="0077754F" w:rsidRDefault="008D297E" w:rsidP="00901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5ED" w:rsidRPr="0077754F">
        <w:rPr>
          <w:sz w:val="28"/>
          <w:szCs w:val="28"/>
        </w:rPr>
        <w:t>а 202</w:t>
      </w:r>
      <w:r w:rsidR="008E4F55">
        <w:rPr>
          <w:sz w:val="28"/>
          <w:szCs w:val="28"/>
        </w:rPr>
        <w:t>4</w:t>
      </w:r>
      <w:r w:rsidR="009015ED" w:rsidRPr="0077754F">
        <w:rPr>
          <w:sz w:val="28"/>
          <w:szCs w:val="28"/>
        </w:rPr>
        <w:t xml:space="preserve"> год предусмотрено – </w:t>
      </w:r>
      <w:r w:rsidR="00996030" w:rsidRPr="0077754F">
        <w:rPr>
          <w:sz w:val="28"/>
          <w:szCs w:val="28"/>
        </w:rPr>
        <w:t>3</w:t>
      </w:r>
      <w:r w:rsidR="008E4F55">
        <w:rPr>
          <w:sz w:val="28"/>
          <w:szCs w:val="28"/>
        </w:rPr>
        <w:t>903</w:t>
      </w:r>
      <w:r w:rsidR="00996030" w:rsidRPr="0077754F">
        <w:rPr>
          <w:sz w:val="28"/>
          <w:szCs w:val="28"/>
        </w:rPr>
        <w:t>,</w:t>
      </w:r>
      <w:r w:rsidR="008E4F55">
        <w:rPr>
          <w:sz w:val="28"/>
          <w:szCs w:val="28"/>
        </w:rPr>
        <w:t>9</w:t>
      </w:r>
      <w:r w:rsidR="009015ED" w:rsidRPr="0077754F">
        <w:rPr>
          <w:sz w:val="28"/>
          <w:szCs w:val="28"/>
        </w:rPr>
        <w:t xml:space="preserve"> тыс.руб. Расходы на выплату персоналу муниципальных органов запланированы в пределах  действующего норматива на оплату труда в органах местного самоуправления, в объеме, соответствующем действующему </w:t>
      </w:r>
      <w:r w:rsidR="009015ED" w:rsidRPr="00AF7760">
        <w:rPr>
          <w:sz w:val="28"/>
          <w:szCs w:val="28"/>
        </w:rPr>
        <w:t xml:space="preserve">штатному расписанию, утвержденному распоряжением администрации сельского поселения </w:t>
      </w:r>
      <w:r w:rsidR="00110652" w:rsidRPr="00AF7760">
        <w:rPr>
          <w:sz w:val="28"/>
          <w:szCs w:val="28"/>
        </w:rPr>
        <w:t>Чуровское</w:t>
      </w:r>
      <w:r w:rsidR="009015ED" w:rsidRPr="00AF7760">
        <w:rPr>
          <w:sz w:val="28"/>
          <w:szCs w:val="28"/>
        </w:rPr>
        <w:t xml:space="preserve"> </w:t>
      </w:r>
      <w:r w:rsidR="00FB1F5D" w:rsidRPr="00AF7760">
        <w:rPr>
          <w:sz w:val="28"/>
          <w:szCs w:val="28"/>
        </w:rPr>
        <w:t>от 2</w:t>
      </w:r>
      <w:r w:rsidR="00AF7760" w:rsidRPr="00AF7760">
        <w:rPr>
          <w:sz w:val="28"/>
          <w:szCs w:val="28"/>
        </w:rPr>
        <w:t>2</w:t>
      </w:r>
      <w:r w:rsidR="00FB1F5D" w:rsidRPr="00AF7760">
        <w:rPr>
          <w:sz w:val="28"/>
          <w:szCs w:val="28"/>
        </w:rPr>
        <w:t>.</w:t>
      </w:r>
      <w:r w:rsidR="00AF7760" w:rsidRPr="00AF7760">
        <w:rPr>
          <w:sz w:val="28"/>
          <w:szCs w:val="28"/>
        </w:rPr>
        <w:t>03</w:t>
      </w:r>
      <w:r w:rsidR="00FB1F5D" w:rsidRPr="00AF7760">
        <w:rPr>
          <w:sz w:val="28"/>
          <w:szCs w:val="28"/>
        </w:rPr>
        <w:t>.20</w:t>
      </w:r>
      <w:r w:rsidR="00AF7760" w:rsidRPr="00AF7760">
        <w:rPr>
          <w:sz w:val="28"/>
          <w:szCs w:val="28"/>
        </w:rPr>
        <w:t>21</w:t>
      </w:r>
      <w:r w:rsidR="00FB1F5D" w:rsidRPr="00AF7760">
        <w:rPr>
          <w:sz w:val="28"/>
          <w:szCs w:val="28"/>
        </w:rPr>
        <w:t xml:space="preserve"> года № 88</w:t>
      </w:r>
      <w:r w:rsidR="009015ED" w:rsidRPr="00AF7760">
        <w:rPr>
          <w:sz w:val="28"/>
          <w:szCs w:val="28"/>
        </w:rPr>
        <w:t>,</w:t>
      </w:r>
      <w:r w:rsidR="009015ED" w:rsidRPr="0077754F">
        <w:rPr>
          <w:sz w:val="28"/>
          <w:szCs w:val="28"/>
        </w:rPr>
        <w:t xml:space="preserve"> составят </w:t>
      </w:r>
      <w:r w:rsidR="008E4F55" w:rsidRPr="0077754F">
        <w:rPr>
          <w:sz w:val="28"/>
          <w:szCs w:val="28"/>
        </w:rPr>
        <w:t>2</w:t>
      </w:r>
      <w:r w:rsidR="008E4F55">
        <w:rPr>
          <w:sz w:val="28"/>
          <w:szCs w:val="28"/>
        </w:rPr>
        <w:t>381</w:t>
      </w:r>
      <w:r w:rsidR="008E4F55" w:rsidRPr="0077754F">
        <w:rPr>
          <w:sz w:val="28"/>
          <w:szCs w:val="28"/>
        </w:rPr>
        <w:t>,</w:t>
      </w:r>
      <w:r w:rsidR="008E4F55">
        <w:rPr>
          <w:sz w:val="28"/>
          <w:szCs w:val="28"/>
        </w:rPr>
        <w:t>1</w:t>
      </w:r>
      <w:r w:rsidR="009015ED" w:rsidRPr="0077754F">
        <w:rPr>
          <w:sz w:val="28"/>
          <w:szCs w:val="28"/>
        </w:rPr>
        <w:t xml:space="preserve"> тыс.руб. Расходы на содержание органов местного самоуправления на оказание услуг (услуги связи, коммунальные услуги и т.п.), составят </w:t>
      </w:r>
      <w:r w:rsidR="00996030" w:rsidRPr="0077754F">
        <w:rPr>
          <w:sz w:val="28"/>
          <w:szCs w:val="28"/>
        </w:rPr>
        <w:t>1</w:t>
      </w:r>
      <w:r w:rsidR="00C439C4">
        <w:rPr>
          <w:sz w:val="28"/>
          <w:szCs w:val="28"/>
        </w:rPr>
        <w:t>465</w:t>
      </w:r>
      <w:r w:rsidR="00996030" w:rsidRPr="0077754F">
        <w:rPr>
          <w:sz w:val="28"/>
          <w:szCs w:val="28"/>
        </w:rPr>
        <w:t>,</w:t>
      </w:r>
      <w:r w:rsidR="00C439C4">
        <w:rPr>
          <w:sz w:val="28"/>
          <w:szCs w:val="28"/>
        </w:rPr>
        <w:t>8</w:t>
      </w:r>
      <w:r w:rsidR="00996030" w:rsidRPr="0077754F">
        <w:rPr>
          <w:sz w:val="28"/>
          <w:szCs w:val="28"/>
        </w:rPr>
        <w:t xml:space="preserve">  </w:t>
      </w:r>
      <w:r w:rsidR="009015ED" w:rsidRPr="0077754F">
        <w:rPr>
          <w:sz w:val="28"/>
          <w:szCs w:val="28"/>
        </w:rPr>
        <w:t xml:space="preserve">тыс.руб.; расходы на уплату налогов, сборов и иных платежей рассчитаны плановым методом, с учетом действующих нормативно-правовых актов и ставок налогообложения, в сумме </w:t>
      </w:r>
      <w:r w:rsidR="00C439C4">
        <w:rPr>
          <w:sz w:val="28"/>
          <w:szCs w:val="28"/>
        </w:rPr>
        <w:t>50</w:t>
      </w:r>
      <w:r w:rsidR="009015ED" w:rsidRPr="0077754F">
        <w:rPr>
          <w:sz w:val="28"/>
          <w:szCs w:val="28"/>
        </w:rPr>
        <w:t>,0 тыс.руб.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Объем ассигнований на составление протоколов и рассмотрение дел об административных правонарушениях предусмотрены </w:t>
      </w:r>
      <w:r w:rsidR="00867F94" w:rsidRPr="0077754F">
        <w:rPr>
          <w:sz w:val="28"/>
          <w:szCs w:val="28"/>
        </w:rPr>
        <w:t>из областного бюджета</w:t>
      </w:r>
      <w:r w:rsidRPr="0077754F">
        <w:rPr>
          <w:sz w:val="28"/>
          <w:szCs w:val="28"/>
        </w:rPr>
        <w:t xml:space="preserve"> в сумме </w:t>
      </w:r>
      <w:r w:rsidR="00110652" w:rsidRPr="0077754F">
        <w:rPr>
          <w:sz w:val="28"/>
          <w:szCs w:val="28"/>
        </w:rPr>
        <w:t>2,0</w:t>
      </w:r>
      <w:r w:rsidRPr="0077754F">
        <w:rPr>
          <w:sz w:val="28"/>
          <w:szCs w:val="28"/>
        </w:rPr>
        <w:t xml:space="preserve"> тыс.рублей.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        По подразделу «Резервные фонды» в соответствии со ст. 81 Бюджетного кодекса РФ в бюджете сельского поселения </w:t>
      </w:r>
      <w:r w:rsidR="008202C6" w:rsidRPr="0077754F">
        <w:rPr>
          <w:sz w:val="28"/>
          <w:szCs w:val="28"/>
        </w:rPr>
        <w:t>Чуровское</w:t>
      </w:r>
      <w:r w:rsidRPr="0077754F">
        <w:rPr>
          <w:sz w:val="28"/>
          <w:szCs w:val="28"/>
        </w:rPr>
        <w:t xml:space="preserve"> предусмотрен резервный фонд в сумме </w:t>
      </w:r>
      <w:r w:rsidR="00110652" w:rsidRPr="0077754F">
        <w:rPr>
          <w:sz w:val="28"/>
          <w:szCs w:val="28"/>
        </w:rPr>
        <w:t>5,</w:t>
      </w:r>
      <w:r w:rsidRPr="0077754F">
        <w:rPr>
          <w:sz w:val="28"/>
          <w:szCs w:val="28"/>
        </w:rPr>
        <w:t xml:space="preserve">0 тыс.рублей (0,07 % от общей суммы расходов). Требование БК РФ в отношении размера резервных фондов не более 3% утвержденного общего объема расходов при формировании проекта бюджета поселения соблюдено. Указанные средства предполагается направлять  для финансирования непредвиденных, прежде всего, социальных расходов и социально-значимых мероприятий, не включенных в бюджет на </w:t>
      </w:r>
      <w:r w:rsidR="00867F94" w:rsidRPr="0077754F">
        <w:rPr>
          <w:sz w:val="28"/>
          <w:szCs w:val="28"/>
        </w:rPr>
        <w:t>202</w:t>
      </w:r>
      <w:r w:rsidR="00C439C4">
        <w:rPr>
          <w:sz w:val="28"/>
          <w:szCs w:val="28"/>
        </w:rPr>
        <w:t>4</w:t>
      </w:r>
      <w:r w:rsidR="00867F94" w:rsidRPr="0077754F">
        <w:rPr>
          <w:sz w:val="28"/>
          <w:szCs w:val="28"/>
        </w:rPr>
        <w:t xml:space="preserve"> год планового периода.</w:t>
      </w:r>
      <w:r w:rsidRPr="0077754F">
        <w:rPr>
          <w:sz w:val="28"/>
          <w:szCs w:val="28"/>
        </w:rPr>
        <w:t xml:space="preserve"> Средства резервного фонда расходуются в процессе исполнения бюджета в соответствии с положением о порядке расходования средств резервного фонда, утвержденного администрацией поселения.</w:t>
      </w:r>
      <w:r w:rsidRPr="0077754F">
        <w:rPr>
          <w:sz w:val="28"/>
          <w:szCs w:val="28"/>
        </w:rPr>
        <w:tab/>
        <w:t xml:space="preserve">   </w:t>
      </w:r>
    </w:p>
    <w:p w:rsidR="009015ED" w:rsidRPr="0077754F" w:rsidRDefault="009015ED" w:rsidP="00110652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</w:p>
    <w:p w:rsidR="009015ED" w:rsidRPr="0077754F" w:rsidRDefault="009015ED" w:rsidP="009015ED">
      <w:pPr>
        <w:ind w:firstLine="708"/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Национальная оборона.</w:t>
      </w:r>
    </w:p>
    <w:p w:rsidR="009015ED" w:rsidRPr="0077754F" w:rsidRDefault="009015ED" w:rsidP="009015ED">
      <w:pPr>
        <w:ind w:firstLine="708"/>
        <w:jc w:val="center"/>
        <w:rPr>
          <w:b/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867F94" w:rsidRPr="0077754F">
        <w:rPr>
          <w:sz w:val="28"/>
          <w:szCs w:val="28"/>
        </w:rPr>
        <w:t>О</w:t>
      </w:r>
      <w:r w:rsidRPr="0077754F">
        <w:rPr>
          <w:sz w:val="28"/>
          <w:szCs w:val="28"/>
        </w:rPr>
        <w:t xml:space="preserve">бъем расходов по первичному воинскому учету на территориях, где отсутствуют военные комиссариаты, </w:t>
      </w:r>
      <w:r w:rsidR="00867F94" w:rsidRPr="0077754F">
        <w:rPr>
          <w:sz w:val="28"/>
          <w:szCs w:val="28"/>
        </w:rPr>
        <w:t xml:space="preserve">определен </w:t>
      </w:r>
      <w:r w:rsidRPr="0077754F">
        <w:rPr>
          <w:sz w:val="28"/>
          <w:szCs w:val="28"/>
        </w:rPr>
        <w:t>согласно данных Департамента финансов Вологодской области на 20</w:t>
      </w:r>
      <w:r w:rsidR="00110652" w:rsidRPr="0077754F">
        <w:rPr>
          <w:sz w:val="28"/>
          <w:szCs w:val="28"/>
        </w:rPr>
        <w:t>2</w:t>
      </w:r>
      <w:r w:rsidR="00AC365A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и плановый период 202</w:t>
      </w:r>
      <w:r w:rsidR="00AC365A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и 202</w:t>
      </w:r>
      <w:r w:rsidR="00AC365A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годов»: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</w:t>
      </w:r>
      <w:r w:rsidR="00110652" w:rsidRPr="0077754F">
        <w:rPr>
          <w:sz w:val="28"/>
          <w:szCs w:val="28"/>
        </w:rPr>
        <w:t>2</w:t>
      </w:r>
      <w:r w:rsidR="00AC365A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 сумме </w:t>
      </w:r>
      <w:r w:rsidR="00996030" w:rsidRPr="0077754F">
        <w:rPr>
          <w:sz w:val="28"/>
          <w:szCs w:val="28"/>
        </w:rPr>
        <w:t>10</w:t>
      </w:r>
      <w:r w:rsidR="00AC365A">
        <w:rPr>
          <w:sz w:val="28"/>
          <w:szCs w:val="28"/>
        </w:rPr>
        <w:t>7</w:t>
      </w:r>
      <w:r w:rsidR="00996030" w:rsidRPr="0077754F">
        <w:rPr>
          <w:sz w:val="28"/>
          <w:szCs w:val="28"/>
        </w:rPr>
        <w:t>,</w:t>
      </w:r>
      <w:r w:rsidR="00AC365A">
        <w:rPr>
          <w:sz w:val="28"/>
          <w:szCs w:val="28"/>
        </w:rPr>
        <w:t>1</w:t>
      </w:r>
      <w:r w:rsidRPr="0077754F">
        <w:rPr>
          <w:sz w:val="28"/>
          <w:szCs w:val="28"/>
        </w:rPr>
        <w:t xml:space="preserve"> тыс.руб.</w:t>
      </w:r>
      <w:r w:rsidR="008D297E">
        <w:rPr>
          <w:sz w:val="28"/>
          <w:szCs w:val="28"/>
        </w:rPr>
        <w:t>, что</w:t>
      </w:r>
      <w:r w:rsidR="0094626A">
        <w:rPr>
          <w:sz w:val="28"/>
          <w:szCs w:val="28"/>
        </w:rPr>
        <w:t xml:space="preserve"> выше уровня 202</w:t>
      </w:r>
      <w:r w:rsidR="00AC365A">
        <w:rPr>
          <w:sz w:val="28"/>
          <w:szCs w:val="28"/>
        </w:rPr>
        <w:t>1</w:t>
      </w:r>
      <w:r w:rsidR="0094626A">
        <w:rPr>
          <w:sz w:val="28"/>
          <w:szCs w:val="28"/>
        </w:rPr>
        <w:t xml:space="preserve"> года на </w:t>
      </w:r>
      <w:r w:rsidR="00AC365A">
        <w:rPr>
          <w:sz w:val="28"/>
          <w:szCs w:val="28"/>
        </w:rPr>
        <w:t>2,6</w:t>
      </w:r>
      <w:r w:rsidR="008D297E">
        <w:rPr>
          <w:sz w:val="28"/>
          <w:szCs w:val="28"/>
        </w:rPr>
        <w:t xml:space="preserve"> тыс.руб. </w:t>
      </w:r>
      <w:r w:rsidR="0094626A">
        <w:rPr>
          <w:sz w:val="28"/>
          <w:szCs w:val="28"/>
        </w:rPr>
        <w:t xml:space="preserve">(или на </w:t>
      </w:r>
      <w:r w:rsidR="00AC365A">
        <w:rPr>
          <w:sz w:val="28"/>
          <w:szCs w:val="28"/>
        </w:rPr>
        <w:t>2</w:t>
      </w:r>
      <w:r w:rsidR="0094626A">
        <w:rPr>
          <w:sz w:val="28"/>
          <w:szCs w:val="28"/>
        </w:rPr>
        <w:t>,</w:t>
      </w:r>
      <w:r w:rsidR="00AC365A">
        <w:rPr>
          <w:sz w:val="28"/>
          <w:szCs w:val="28"/>
        </w:rPr>
        <w:t>4</w:t>
      </w:r>
      <w:r w:rsidR="0094626A">
        <w:rPr>
          <w:sz w:val="28"/>
          <w:szCs w:val="28"/>
        </w:rPr>
        <w:t>%)</w:t>
      </w:r>
      <w:r w:rsidRPr="0077754F">
        <w:rPr>
          <w:sz w:val="28"/>
          <w:szCs w:val="28"/>
        </w:rPr>
        <w:t>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202</w:t>
      </w:r>
      <w:r w:rsidR="00AC365A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в сумме </w:t>
      </w:r>
      <w:r w:rsidR="00996030" w:rsidRPr="0077754F">
        <w:rPr>
          <w:sz w:val="28"/>
          <w:szCs w:val="28"/>
        </w:rPr>
        <w:t>1</w:t>
      </w:r>
      <w:r w:rsidR="00AC365A">
        <w:rPr>
          <w:sz w:val="28"/>
          <w:szCs w:val="28"/>
        </w:rPr>
        <w:t>10</w:t>
      </w:r>
      <w:r w:rsidR="00996030" w:rsidRPr="0077754F">
        <w:rPr>
          <w:sz w:val="28"/>
          <w:szCs w:val="28"/>
        </w:rPr>
        <w:t>,</w:t>
      </w:r>
      <w:r w:rsidR="00AC365A">
        <w:rPr>
          <w:sz w:val="28"/>
          <w:szCs w:val="28"/>
        </w:rPr>
        <w:t>6</w:t>
      </w:r>
      <w:r w:rsidRPr="0077754F">
        <w:rPr>
          <w:sz w:val="28"/>
          <w:szCs w:val="28"/>
        </w:rPr>
        <w:t xml:space="preserve"> тыс.руб.;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202</w:t>
      </w:r>
      <w:r w:rsidR="00AC365A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в сумме </w:t>
      </w:r>
      <w:r w:rsidR="00996030" w:rsidRPr="0077754F">
        <w:rPr>
          <w:sz w:val="28"/>
          <w:szCs w:val="28"/>
        </w:rPr>
        <w:t>1</w:t>
      </w:r>
      <w:r w:rsidR="00AC365A">
        <w:rPr>
          <w:sz w:val="28"/>
          <w:szCs w:val="28"/>
        </w:rPr>
        <w:t>14,5</w:t>
      </w:r>
      <w:r w:rsidR="00110652" w:rsidRPr="0077754F">
        <w:rPr>
          <w:sz w:val="28"/>
          <w:szCs w:val="28"/>
        </w:rPr>
        <w:t xml:space="preserve"> тыс.руб.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 xml:space="preserve">Бюджетные  ассигнования по данному разделу будут направлены на формирование фонда оплаты труда. </w:t>
      </w:r>
    </w:p>
    <w:p w:rsidR="009015ED" w:rsidRPr="0077754F" w:rsidRDefault="009015ED" w:rsidP="009015ED">
      <w:pPr>
        <w:ind w:firstLine="708"/>
        <w:rPr>
          <w:sz w:val="28"/>
          <w:szCs w:val="28"/>
        </w:rPr>
      </w:pPr>
    </w:p>
    <w:p w:rsidR="009015ED" w:rsidRDefault="009015ED" w:rsidP="009015ED">
      <w:pPr>
        <w:ind w:firstLine="708"/>
        <w:jc w:val="center"/>
        <w:rPr>
          <w:sz w:val="28"/>
          <w:szCs w:val="28"/>
        </w:rPr>
      </w:pPr>
      <w:r w:rsidRPr="0077754F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7754F">
        <w:rPr>
          <w:sz w:val="28"/>
          <w:szCs w:val="28"/>
        </w:rPr>
        <w:t>.</w:t>
      </w:r>
    </w:p>
    <w:p w:rsidR="00AC365A" w:rsidRPr="0077754F" w:rsidRDefault="00AC365A" w:rsidP="009015ED">
      <w:pPr>
        <w:ind w:firstLine="708"/>
        <w:jc w:val="center"/>
        <w:rPr>
          <w:sz w:val="28"/>
          <w:szCs w:val="28"/>
        </w:rPr>
      </w:pPr>
    </w:p>
    <w:p w:rsidR="009015ED" w:rsidRPr="0077754F" w:rsidRDefault="0094626A" w:rsidP="00FB1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0310 «</w:t>
      </w:r>
      <w:r w:rsidRPr="0094626A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 w:val="28"/>
          <w:szCs w:val="28"/>
        </w:rPr>
        <w:t>» н</w:t>
      </w:r>
      <w:r w:rsidR="009015ED" w:rsidRPr="0077754F">
        <w:rPr>
          <w:sz w:val="28"/>
          <w:szCs w:val="28"/>
        </w:rPr>
        <w:t>а обеспечение первичных мер пожарной безопасности в пределах возможной доходной базы бюджета поселения (содержание пожарных водоемов</w:t>
      </w:r>
      <w:r w:rsidR="00D35EF4" w:rsidRPr="0077754F">
        <w:rPr>
          <w:sz w:val="28"/>
          <w:szCs w:val="28"/>
        </w:rPr>
        <w:t xml:space="preserve">) </w:t>
      </w:r>
      <w:r w:rsidR="009015ED" w:rsidRPr="0077754F">
        <w:rPr>
          <w:sz w:val="28"/>
          <w:szCs w:val="28"/>
        </w:rPr>
        <w:t>учтены расходы на 20</w:t>
      </w:r>
      <w:r w:rsidR="00110652" w:rsidRPr="0077754F">
        <w:rPr>
          <w:sz w:val="28"/>
          <w:szCs w:val="28"/>
        </w:rPr>
        <w:t>2</w:t>
      </w:r>
      <w:r w:rsidR="00AC365A">
        <w:rPr>
          <w:sz w:val="28"/>
          <w:szCs w:val="28"/>
        </w:rPr>
        <w:t>2</w:t>
      </w:r>
      <w:r w:rsidR="009015ED" w:rsidRPr="0077754F">
        <w:rPr>
          <w:sz w:val="28"/>
          <w:szCs w:val="28"/>
        </w:rPr>
        <w:t xml:space="preserve"> год в сумме </w:t>
      </w:r>
      <w:r w:rsidR="00AC365A">
        <w:rPr>
          <w:sz w:val="28"/>
          <w:szCs w:val="28"/>
        </w:rPr>
        <w:t>30</w:t>
      </w:r>
      <w:r w:rsidR="009015ED" w:rsidRPr="0077754F">
        <w:rPr>
          <w:sz w:val="28"/>
          <w:szCs w:val="28"/>
        </w:rPr>
        <w:t>,0 тыс.руб.</w:t>
      </w:r>
      <w:r>
        <w:rPr>
          <w:sz w:val="28"/>
          <w:szCs w:val="28"/>
        </w:rPr>
        <w:t>, что на 1</w:t>
      </w:r>
      <w:r w:rsidR="00AC365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AC365A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тыс.руб. </w:t>
      </w:r>
      <w:r w:rsidR="00AC365A">
        <w:rPr>
          <w:sz w:val="28"/>
          <w:szCs w:val="28"/>
        </w:rPr>
        <w:t>мен</w:t>
      </w:r>
      <w:r>
        <w:rPr>
          <w:sz w:val="28"/>
          <w:szCs w:val="28"/>
        </w:rPr>
        <w:t>ьше в сравнении с 202</w:t>
      </w:r>
      <w:r w:rsidR="00AC365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годом. На плановый период</w:t>
      </w:r>
      <w:r w:rsidR="009015ED" w:rsidRPr="0077754F">
        <w:rPr>
          <w:sz w:val="28"/>
          <w:szCs w:val="28"/>
        </w:rPr>
        <w:t xml:space="preserve"> 202</w:t>
      </w:r>
      <w:r w:rsidR="00AC365A">
        <w:rPr>
          <w:sz w:val="28"/>
          <w:szCs w:val="28"/>
        </w:rPr>
        <w:t>3</w:t>
      </w:r>
      <w:r w:rsidR="009015ED" w:rsidRPr="0077754F">
        <w:rPr>
          <w:sz w:val="28"/>
          <w:szCs w:val="28"/>
        </w:rPr>
        <w:t xml:space="preserve"> </w:t>
      </w:r>
      <w:r w:rsidR="00FB1F5D">
        <w:rPr>
          <w:sz w:val="28"/>
          <w:szCs w:val="28"/>
        </w:rPr>
        <w:t>и 202</w:t>
      </w:r>
      <w:r w:rsidR="00AC365A">
        <w:rPr>
          <w:sz w:val="28"/>
          <w:szCs w:val="28"/>
        </w:rPr>
        <w:t>4</w:t>
      </w:r>
      <w:r w:rsidR="00FB1F5D">
        <w:rPr>
          <w:sz w:val="28"/>
          <w:szCs w:val="28"/>
        </w:rPr>
        <w:t xml:space="preserve"> </w:t>
      </w:r>
      <w:r w:rsidR="009015ED" w:rsidRPr="0077754F">
        <w:rPr>
          <w:sz w:val="28"/>
          <w:szCs w:val="28"/>
        </w:rPr>
        <w:t>год</w:t>
      </w:r>
      <w:r w:rsidR="00FB1F5D">
        <w:rPr>
          <w:sz w:val="28"/>
          <w:szCs w:val="28"/>
        </w:rPr>
        <w:t xml:space="preserve">ов расходов запланировано по </w:t>
      </w:r>
      <w:r w:rsidR="00110652" w:rsidRPr="0077754F">
        <w:rPr>
          <w:sz w:val="28"/>
          <w:szCs w:val="28"/>
        </w:rPr>
        <w:t>20</w:t>
      </w:r>
      <w:r w:rsidR="009015ED" w:rsidRPr="0077754F">
        <w:rPr>
          <w:sz w:val="28"/>
          <w:szCs w:val="28"/>
        </w:rPr>
        <w:t>,0 тыс.руб.</w:t>
      </w:r>
      <w:r w:rsidR="00FB1F5D">
        <w:rPr>
          <w:sz w:val="28"/>
          <w:szCs w:val="28"/>
        </w:rPr>
        <w:t xml:space="preserve"> ежегодно.</w:t>
      </w:r>
    </w:p>
    <w:p w:rsidR="009015ED" w:rsidRPr="0077754F" w:rsidRDefault="009015ED" w:rsidP="009015ED">
      <w:pPr>
        <w:ind w:firstLine="708"/>
        <w:jc w:val="both"/>
        <w:rPr>
          <w:sz w:val="28"/>
          <w:szCs w:val="28"/>
        </w:rPr>
      </w:pPr>
    </w:p>
    <w:p w:rsidR="009015ED" w:rsidRPr="0077754F" w:rsidRDefault="009015ED" w:rsidP="009015ED">
      <w:pPr>
        <w:ind w:firstLine="708"/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Национальная экономика.</w:t>
      </w:r>
    </w:p>
    <w:p w:rsidR="009015ED" w:rsidRPr="0077754F" w:rsidRDefault="009015ED" w:rsidP="009015ED">
      <w:pPr>
        <w:ind w:firstLine="708"/>
        <w:jc w:val="center"/>
        <w:rPr>
          <w:b/>
          <w:sz w:val="28"/>
          <w:szCs w:val="28"/>
        </w:rPr>
      </w:pPr>
    </w:p>
    <w:p w:rsidR="009015ED" w:rsidRDefault="009015ED" w:rsidP="00110652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В 20</w:t>
      </w:r>
      <w:r w:rsidR="00110652" w:rsidRPr="0077754F">
        <w:rPr>
          <w:sz w:val="28"/>
          <w:szCs w:val="28"/>
        </w:rPr>
        <w:t>2</w:t>
      </w:r>
      <w:r w:rsidR="00996030" w:rsidRPr="0077754F">
        <w:rPr>
          <w:sz w:val="28"/>
          <w:szCs w:val="28"/>
        </w:rPr>
        <w:t>1</w:t>
      </w:r>
      <w:r w:rsidRPr="0077754F">
        <w:rPr>
          <w:sz w:val="28"/>
          <w:szCs w:val="28"/>
        </w:rPr>
        <w:t xml:space="preserve"> году расходы по подразделу 0409 «Дорожное хозяйство (дорожные фонды)», будут осуществляться в соответствии с заключенным соглашением  о передаче части полномочий в сфере дорожной деятельности в отношении автомобильных дорог местного значения в границах муниципального района за счет средств </w:t>
      </w:r>
      <w:r w:rsidR="00FB1F5D">
        <w:rPr>
          <w:sz w:val="28"/>
          <w:szCs w:val="28"/>
        </w:rPr>
        <w:t xml:space="preserve">бюджета района </w:t>
      </w:r>
      <w:r w:rsidR="00867F94" w:rsidRPr="0077754F">
        <w:rPr>
          <w:sz w:val="28"/>
          <w:szCs w:val="28"/>
        </w:rPr>
        <w:t xml:space="preserve">на содержание дорог между населенными пунктами и внутри населенных пунктов </w:t>
      </w:r>
      <w:r w:rsidR="00110652" w:rsidRPr="0077754F">
        <w:rPr>
          <w:sz w:val="28"/>
          <w:szCs w:val="28"/>
        </w:rPr>
        <w:t xml:space="preserve">в сумме </w:t>
      </w:r>
      <w:r w:rsidR="00AC365A">
        <w:rPr>
          <w:sz w:val="28"/>
          <w:szCs w:val="28"/>
        </w:rPr>
        <w:t>800,3</w:t>
      </w:r>
      <w:r w:rsidR="00110652" w:rsidRPr="0077754F">
        <w:rPr>
          <w:sz w:val="28"/>
          <w:szCs w:val="28"/>
        </w:rPr>
        <w:t xml:space="preserve"> тыс.руб.</w:t>
      </w:r>
      <w:r w:rsidR="00FB1F5D">
        <w:rPr>
          <w:sz w:val="28"/>
          <w:szCs w:val="28"/>
        </w:rPr>
        <w:t xml:space="preserve">, что на </w:t>
      </w:r>
      <w:r w:rsidR="00AC365A">
        <w:rPr>
          <w:sz w:val="28"/>
          <w:szCs w:val="28"/>
        </w:rPr>
        <w:t>22</w:t>
      </w:r>
      <w:r w:rsidR="00FB1F5D">
        <w:rPr>
          <w:sz w:val="28"/>
          <w:szCs w:val="28"/>
        </w:rPr>
        <w:t>,</w:t>
      </w:r>
      <w:r w:rsidR="00AC365A">
        <w:rPr>
          <w:sz w:val="28"/>
          <w:szCs w:val="28"/>
        </w:rPr>
        <w:t>8</w:t>
      </w:r>
      <w:r w:rsidR="00FB1F5D">
        <w:rPr>
          <w:sz w:val="28"/>
          <w:szCs w:val="28"/>
        </w:rPr>
        <w:t xml:space="preserve"> тыс.руб. выше уровня 202</w:t>
      </w:r>
      <w:r w:rsidR="00AC365A">
        <w:rPr>
          <w:sz w:val="28"/>
          <w:szCs w:val="28"/>
        </w:rPr>
        <w:t>1</w:t>
      </w:r>
      <w:r w:rsidR="00FB1F5D">
        <w:rPr>
          <w:sz w:val="28"/>
          <w:szCs w:val="28"/>
        </w:rPr>
        <w:t xml:space="preserve"> года (или на 2,</w:t>
      </w:r>
      <w:r w:rsidR="00AC365A">
        <w:rPr>
          <w:sz w:val="28"/>
          <w:szCs w:val="28"/>
        </w:rPr>
        <w:t>8</w:t>
      </w:r>
      <w:r w:rsidR="00FB1F5D">
        <w:rPr>
          <w:sz w:val="28"/>
          <w:szCs w:val="28"/>
        </w:rPr>
        <w:t>%).</w:t>
      </w:r>
    </w:p>
    <w:p w:rsidR="00FB1F5D" w:rsidRDefault="00FB1F5D" w:rsidP="00110652">
      <w:pPr>
        <w:ind w:firstLine="708"/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center"/>
        <w:rPr>
          <w:b/>
          <w:bCs/>
          <w:sz w:val="28"/>
          <w:szCs w:val="28"/>
        </w:rPr>
      </w:pPr>
      <w:r w:rsidRPr="0077754F">
        <w:rPr>
          <w:b/>
          <w:bCs/>
          <w:sz w:val="28"/>
          <w:szCs w:val="28"/>
        </w:rPr>
        <w:t>Жилищно-коммунальное хозяйство</w:t>
      </w:r>
    </w:p>
    <w:p w:rsidR="00867F94" w:rsidRPr="0077754F" w:rsidRDefault="00867F94" w:rsidP="009015ED">
      <w:pPr>
        <w:jc w:val="center"/>
        <w:rPr>
          <w:b/>
          <w:bCs/>
          <w:sz w:val="28"/>
          <w:szCs w:val="28"/>
        </w:rPr>
      </w:pPr>
    </w:p>
    <w:p w:rsidR="00867F94" w:rsidRPr="0077754F" w:rsidRDefault="00A165EE" w:rsidP="00867F94">
      <w:pPr>
        <w:jc w:val="both"/>
        <w:rPr>
          <w:bCs/>
          <w:sz w:val="28"/>
          <w:szCs w:val="28"/>
        </w:rPr>
      </w:pPr>
      <w:r w:rsidRPr="0077754F">
        <w:rPr>
          <w:bCs/>
          <w:sz w:val="28"/>
          <w:szCs w:val="28"/>
        </w:rPr>
        <w:tab/>
      </w:r>
      <w:r w:rsidR="00867F94" w:rsidRPr="0077754F">
        <w:rPr>
          <w:bCs/>
          <w:sz w:val="28"/>
          <w:szCs w:val="28"/>
        </w:rPr>
        <w:t>Рас</w:t>
      </w:r>
      <w:r w:rsidRPr="0077754F">
        <w:rPr>
          <w:bCs/>
          <w:sz w:val="28"/>
          <w:szCs w:val="28"/>
        </w:rPr>
        <w:t>х</w:t>
      </w:r>
      <w:r w:rsidR="00867F94" w:rsidRPr="0077754F">
        <w:rPr>
          <w:bCs/>
          <w:sz w:val="28"/>
          <w:szCs w:val="28"/>
        </w:rPr>
        <w:t>оды на жилищно-коммунальное хозяйство поселения предусмотрены:</w:t>
      </w:r>
    </w:p>
    <w:p w:rsidR="00867F94" w:rsidRPr="0077754F" w:rsidRDefault="00867F94" w:rsidP="00867F94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AC365A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 сумме </w:t>
      </w:r>
      <w:r w:rsidR="00996030" w:rsidRPr="0077754F">
        <w:rPr>
          <w:sz w:val="28"/>
          <w:szCs w:val="28"/>
        </w:rPr>
        <w:t>1</w:t>
      </w:r>
      <w:r w:rsidR="00E54394">
        <w:rPr>
          <w:sz w:val="28"/>
          <w:szCs w:val="28"/>
        </w:rPr>
        <w:t>329,4</w:t>
      </w:r>
      <w:r w:rsidRPr="0077754F">
        <w:rPr>
          <w:sz w:val="28"/>
          <w:szCs w:val="28"/>
        </w:rPr>
        <w:t xml:space="preserve"> тыс.руб.</w:t>
      </w:r>
      <w:r w:rsidR="00FB1F5D">
        <w:rPr>
          <w:sz w:val="28"/>
          <w:szCs w:val="28"/>
        </w:rPr>
        <w:t>, что в сравнении с 202</w:t>
      </w:r>
      <w:r w:rsidR="00AC365A">
        <w:rPr>
          <w:sz w:val="28"/>
          <w:szCs w:val="28"/>
        </w:rPr>
        <w:t>1</w:t>
      </w:r>
      <w:r w:rsidR="00FB1F5D">
        <w:rPr>
          <w:sz w:val="28"/>
          <w:szCs w:val="28"/>
        </w:rPr>
        <w:t xml:space="preserve"> годом уменьшилось на </w:t>
      </w:r>
      <w:r w:rsidR="00E54394">
        <w:rPr>
          <w:sz w:val="28"/>
          <w:szCs w:val="28"/>
        </w:rPr>
        <w:t>928</w:t>
      </w:r>
      <w:r w:rsidR="00FB1F5D">
        <w:rPr>
          <w:sz w:val="28"/>
          <w:szCs w:val="28"/>
        </w:rPr>
        <w:t>,</w:t>
      </w:r>
      <w:r w:rsidR="00AC365A">
        <w:rPr>
          <w:sz w:val="28"/>
          <w:szCs w:val="28"/>
        </w:rPr>
        <w:t>6</w:t>
      </w:r>
      <w:r w:rsidR="00FB1F5D">
        <w:rPr>
          <w:sz w:val="28"/>
          <w:szCs w:val="28"/>
        </w:rPr>
        <w:t xml:space="preserve"> тыс.руб. (или </w:t>
      </w:r>
      <w:r w:rsidR="00AC365A">
        <w:rPr>
          <w:sz w:val="28"/>
          <w:szCs w:val="28"/>
        </w:rPr>
        <w:t xml:space="preserve">на </w:t>
      </w:r>
      <w:r w:rsidR="00E54394">
        <w:rPr>
          <w:sz w:val="28"/>
          <w:szCs w:val="28"/>
        </w:rPr>
        <w:t>58</w:t>
      </w:r>
      <w:r w:rsidR="00AC365A">
        <w:rPr>
          <w:sz w:val="28"/>
          <w:szCs w:val="28"/>
        </w:rPr>
        <w:t>,</w:t>
      </w:r>
      <w:r w:rsidR="00E54394">
        <w:rPr>
          <w:sz w:val="28"/>
          <w:szCs w:val="28"/>
        </w:rPr>
        <w:t>9</w:t>
      </w:r>
      <w:r w:rsidR="00AC365A">
        <w:rPr>
          <w:sz w:val="28"/>
          <w:szCs w:val="28"/>
        </w:rPr>
        <w:t>%</w:t>
      </w:r>
      <w:r w:rsidR="00FB1F5D">
        <w:rPr>
          <w:sz w:val="28"/>
          <w:szCs w:val="28"/>
        </w:rPr>
        <w:t>).</w:t>
      </w:r>
    </w:p>
    <w:p w:rsidR="00867F94" w:rsidRPr="0077754F" w:rsidRDefault="00867F94" w:rsidP="00867F94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AC365A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в сумме </w:t>
      </w:r>
      <w:r w:rsidR="00996030" w:rsidRPr="0077754F">
        <w:rPr>
          <w:sz w:val="28"/>
          <w:szCs w:val="28"/>
        </w:rPr>
        <w:t>954,3</w:t>
      </w:r>
      <w:r w:rsidRPr="0077754F">
        <w:rPr>
          <w:sz w:val="28"/>
          <w:szCs w:val="28"/>
        </w:rPr>
        <w:t xml:space="preserve"> тыс.руб.;</w:t>
      </w:r>
    </w:p>
    <w:p w:rsidR="00867F94" w:rsidRPr="0077754F" w:rsidRDefault="00867F94" w:rsidP="00867F94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AC365A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в сумме </w:t>
      </w:r>
      <w:r w:rsidR="00996030" w:rsidRPr="0077754F">
        <w:rPr>
          <w:sz w:val="28"/>
          <w:szCs w:val="28"/>
        </w:rPr>
        <w:t>954,3</w:t>
      </w:r>
      <w:r w:rsidRPr="0077754F">
        <w:rPr>
          <w:sz w:val="28"/>
          <w:szCs w:val="28"/>
        </w:rPr>
        <w:t xml:space="preserve"> тыс.руб</w:t>
      </w:r>
      <w:r w:rsidR="00A165EE" w:rsidRPr="0077754F">
        <w:rPr>
          <w:sz w:val="28"/>
          <w:szCs w:val="28"/>
        </w:rPr>
        <w:t>.</w:t>
      </w:r>
    </w:p>
    <w:p w:rsidR="009015ED" w:rsidRDefault="00A165EE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="009015ED" w:rsidRPr="0077754F">
        <w:rPr>
          <w:sz w:val="28"/>
          <w:szCs w:val="28"/>
        </w:rPr>
        <w:t xml:space="preserve">Расходы </w:t>
      </w:r>
      <w:r w:rsidR="00DF262A">
        <w:rPr>
          <w:sz w:val="28"/>
          <w:szCs w:val="28"/>
        </w:rPr>
        <w:t>по подразделу «Б</w:t>
      </w:r>
      <w:r w:rsidR="009015ED" w:rsidRPr="0077754F">
        <w:rPr>
          <w:sz w:val="28"/>
          <w:szCs w:val="28"/>
        </w:rPr>
        <w:t>лагоустройство</w:t>
      </w:r>
      <w:r w:rsidR="00DF262A">
        <w:rPr>
          <w:sz w:val="28"/>
          <w:szCs w:val="28"/>
        </w:rPr>
        <w:t>»</w:t>
      </w:r>
      <w:r w:rsidR="009015ED" w:rsidRPr="0077754F">
        <w:rPr>
          <w:sz w:val="28"/>
          <w:szCs w:val="28"/>
        </w:rPr>
        <w:t xml:space="preserve"> на 20</w:t>
      </w:r>
      <w:r w:rsidR="003479C6" w:rsidRPr="0077754F">
        <w:rPr>
          <w:sz w:val="28"/>
          <w:szCs w:val="28"/>
        </w:rPr>
        <w:t>2</w:t>
      </w:r>
      <w:r w:rsidR="00AC365A">
        <w:rPr>
          <w:sz w:val="28"/>
          <w:szCs w:val="28"/>
        </w:rPr>
        <w:t>2</w:t>
      </w:r>
      <w:r w:rsidR="009015ED" w:rsidRPr="0077754F">
        <w:rPr>
          <w:sz w:val="28"/>
          <w:szCs w:val="28"/>
        </w:rPr>
        <w:t xml:space="preserve"> год  и планов</w:t>
      </w:r>
      <w:r w:rsidR="003479C6" w:rsidRPr="0077754F">
        <w:rPr>
          <w:sz w:val="28"/>
          <w:szCs w:val="28"/>
        </w:rPr>
        <w:t>ый п</w:t>
      </w:r>
      <w:r w:rsidR="009015ED" w:rsidRPr="0077754F">
        <w:rPr>
          <w:sz w:val="28"/>
          <w:szCs w:val="28"/>
        </w:rPr>
        <w:t>ериод</w:t>
      </w:r>
      <w:r w:rsidR="003479C6" w:rsidRPr="0077754F">
        <w:rPr>
          <w:sz w:val="28"/>
          <w:szCs w:val="28"/>
        </w:rPr>
        <w:t xml:space="preserve"> 202</w:t>
      </w:r>
      <w:r w:rsidR="00AC365A">
        <w:rPr>
          <w:sz w:val="28"/>
          <w:szCs w:val="28"/>
        </w:rPr>
        <w:t>3</w:t>
      </w:r>
      <w:r w:rsidR="003479C6" w:rsidRPr="0077754F">
        <w:rPr>
          <w:sz w:val="28"/>
          <w:szCs w:val="28"/>
        </w:rPr>
        <w:t>–</w:t>
      </w:r>
      <w:r w:rsidR="00AC365A">
        <w:rPr>
          <w:sz w:val="28"/>
          <w:szCs w:val="28"/>
        </w:rPr>
        <w:t>2</w:t>
      </w:r>
      <w:r w:rsidR="003479C6" w:rsidRPr="0077754F">
        <w:rPr>
          <w:sz w:val="28"/>
          <w:szCs w:val="28"/>
        </w:rPr>
        <w:t>02</w:t>
      </w:r>
      <w:r w:rsidR="00AC365A">
        <w:rPr>
          <w:sz w:val="28"/>
          <w:szCs w:val="28"/>
        </w:rPr>
        <w:t>4</w:t>
      </w:r>
      <w:r w:rsidR="003479C6" w:rsidRPr="0077754F">
        <w:rPr>
          <w:sz w:val="28"/>
          <w:szCs w:val="28"/>
        </w:rPr>
        <w:t xml:space="preserve"> годов</w:t>
      </w:r>
      <w:r w:rsidR="009015ED" w:rsidRPr="0077754F">
        <w:rPr>
          <w:sz w:val="28"/>
          <w:szCs w:val="28"/>
        </w:rPr>
        <w:t xml:space="preserve"> запланированы в  соответствии с Постановлением администрации </w:t>
      </w:r>
      <w:r w:rsidR="008F4E5B" w:rsidRPr="0077754F">
        <w:rPr>
          <w:sz w:val="28"/>
          <w:szCs w:val="28"/>
        </w:rPr>
        <w:t xml:space="preserve">сельского поселения Чуровское </w:t>
      </w:r>
      <w:r w:rsidR="009015ED" w:rsidRPr="0077754F">
        <w:rPr>
          <w:sz w:val="28"/>
          <w:szCs w:val="28"/>
        </w:rPr>
        <w:t xml:space="preserve">от </w:t>
      </w:r>
      <w:r w:rsidR="008F4E5B" w:rsidRPr="0077754F">
        <w:rPr>
          <w:sz w:val="28"/>
          <w:szCs w:val="28"/>
        </w:rPr>
        <w:t>22</w:t>
      </w:r>
      <w:r w:rsidR="009015ED" w:rsidRPr="0077754F">
        <w:rPr>
          <w:sz w:val="28"/>
          <w:szCs w:val="28"/>
        </w:rPr>
        <w:t xml:space="preserve"> </w:t>
      </w:r>
      <w:r w:rsidR="008F4E5B" w:rsidRPr="0077754F">
        <w:rPr>
          <w:sz w:val="28"/>
          <w:szCs w:val="28"/>
        </w:rPr>
        <w:t>сент</w:t>
      </w:r>
      <w:r w:rsidR="009015ED" w:rsidRPr="0077754F">
        <w:rPr>
          <w:sz w:val="28"/>
          <w:szCs w:val="28"/>
        </w:rPr>
        <w:t>ября 2016 года № 1</w:t>
      </w:r>
      <w:r w:rsidR="008F4E5B" w:rsidRPr="0077754F">
        <w:rPr>
          <w:sz w:val="28"/>
          <w:szCs w:val="28"/>
        </w:rPr>
        <w:t>46</w:t>
      </w:r>
      <w:r w:rsidR="009015ED" w:rsidRPr="0077754F">
        <w:rPr>
          <w:sz w:val="28"/>
          <w:szCs w:val="28"/>
        </w:rPr>
        <w:t xml:space="preserve"> «Об утверждении муниципальной программы «Благоустройство в </w:t>
      </w:r>
      <w:r w:rsidR="008F4E5B" w:rsidRPr="0077754F">
        <w:rPr>
          <w:sz w:val="28"/>
          <w:szCs w:val="28"/>
        </w:rPr>
        <w:t xml:space="preserve">сельском поселении Чуровское </w:t>
      </w:r>
      <w:r w:rsidR="009015ED" w:rsidRPr="0077754F">
        <w:rPr>
          <w:sz w:val="28"/>
          <w:szCs w:val="28"/>
        </w:rPr>
        <w:t>на 2017-20</w:t>
      </w:r>
      <w:r w:rsidR="008F4E5B" w:rsidRPr="0077754F">
        <w:rPr>
          <w:sz w:val="28"/>
          <w:szCs w:val="28"/>
        </w:rPr>
        <w:t>2</w:t>
      </w:r>
      <w:r w:rsidR="00DF262A">
        <w:rPr>
          <w:sz w:val="28"/>
          <w:szCs w:val="28"/>
        </w:rPr>
        <w:t>5</w:t>
      </w:r>
      <w:r w:rsidR="009015ED" w:rsidRPr="0077754F">
        <w:rPr>
          <w:sz w:val="28"/>
          <w:szCs w:val="28"/>
        </w:rPr>
        <w:t xml:space="preserve"> годы» (с последующими изменениями и дополнениями), в следующих размерах:</w:t>
      </w:r>
    </w:p>
    <w:p w:rsidR="00301D62" w:rsidRPr="0077754F" w:rsidRDefault="00301D62" w:rsidP="009015ED">
      <w:pPr>
        <w:jc w:val="both"/>
        <w:rPr>
          <w:sz w:val="28"/>
          <w:szCs w:val="28"/>
        </w:rPr>
      </w:pPr>
    </w:p>
    <w:p w:rsidR="00117F16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1) на 20</w:t>
      </w:r>
      <w:r w:rsidR="00ED0C01" w:rsidRPr="0077754F">
        <w:rPr>
          <w:sz w:val="28"/>
          <w:szCs w:val="28"/>
        </w:rPr>
        <w:t>2</w:t>
      </w:r>
      <w:r w:rsidR="00AC365A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составляет </w:t>
      </w:r>
      <w:r w:rsidR="00AC365A">
        <w:rPr>
          <w:sz w:val="28"/>
          <w:szCs w:val="28"/>
        </w:rPr>
        <w:t>1</w:t>
      </w:r>
      <w:r w:rsidR="00E54394">
        <w:rPr>
          <w:sz w:val="28"/>
          <w:szCs w:val="28"/>
        </w:rPr>
        <w:t>329,4</w:t>
      </w:r>
      <w:r w:rsidR="00996030" w:rsidRPr="0077754F">
        <w:rPr>
          <w:sz w:val="28"/>
          <w:szCs w:val="28"/>
        </w:rPr>
        <w:t xml:space="preserve"> тыс.руб.:</w:t>
      </w:r>
    </w:p>
    <w:p w:rsidR="00996030" w:rsidRPr="0077754F" w:rsidRDefault="00996030" w:rsidP="009015ED">
      <w:pPr>
        <w:jc w:val="both"/>
        <w:rPr>
          <w:sz w:val="28"/>
          <w:szCs w:val="28"/>
        </w:rPr>
      </w:pPr>
    </w:p>
    <w:p w:rsidR="009015ED" w:rsidRPr="0077754F" w:rsidRDefault="00117F16" w:rsidP="009015ED">
      <w:pPr>
        <w:ind w:left="708"/>
        <w:jc w:val="both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>ор</w:t>
      </w:r>
      <w:r w:rsidR="00967D14" w:rsidRPr="0077754F">
        <w:rPr>
          <w:i/>
          <w:sz w:val="28"/>
          <w:szCs w:val="28"/>
        </w:rPr>
        <w:t xml:space="preserve">ганизация  уличного освещения </w:t>
      </w:r>
      <w:r w:rsidR="00996030" w:rsidRPr="0077754F">
        <w:rPr>
          <w:i/>
          <w:sz w:val="28"/>
          <w:szCs w:val="28"/>
        </w:rPr>
        <w:t>с</w:t>
      </w:r>
      <w:r w:rsidR="009015ED" w:rsidRPr="0077754F">
        <w:rPr>
          <w:i/>
          <w:sz w:val="28"/>
          <w:szCs w:val="28"/>
        </w:rPr>
        <w:t xml:space="preserve">оставляет </w:t>
      </w:r>
      <w:r w:rsidR="00996030" w:rsidRPr="0077754F">
        <w:rPr>
          <w:i/>
          <w:sz w:val="28"/>
          <w:szCs w:val="28"/>
        </w:rPr>
        <w:t>713</w:t>
      </w:r>
      <w:r w:rsidR="00ED0C01" w:rsidRPr="0077754F">
        <w:rPr>
          <w:i/>
          <w:sz w:val="28"/>
          <w:szCs w:val="28"/>
        </w:rPr>
        <w:t>,</w:t>
      </w:r>
      <w:r w:rsidR="00996030" w:rsidRPr="0077754F">
        <w:rPr>
          <w:i/>
          <w:sz w:val="28"/>
          <w:szCs w:val="28"/>
        </w:rPr>
        <w:t>7</w:t>
      </w:r>
      <w:r w:rsidR="009015ED" w:rsidRPr="0077754F">
        <w:rPr>
          <w:i/>
          <w:sz w:val="28"/>
          <w:szCs w:val="28"/>
        </w:rPr>
        <w:t xml:space="preserve"> тыс.руб., в т.ч.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i/>
          <w:sz w:val="28"/>
          <w:szCs w:val="28"/>
        </w:rPr>
        <w:t xml:space="preserve">- </w:t>
      </w:r>
      <w:r w:rsidRPr="0077754F">
        <w:rPr>
          <w:sz w:val="28"/>
          <w:szCs w:val="28"/>
        </w:rPr>
        <w:t xml:space="preserve">на организацию уличного освещения в рамках подпрограммы </w:t>
      </w:r>
      <w:r w:rsidR="00996030" w:rsidRPr="0077754F">
        <w:rPr>
          <w:sz w:val="28"/>
          <w:szCs w:val="28"/>
        </w:rPr>
        <w:t>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</w:r>
      <w:r w:rsidR="00ED0C01" w:rsidRPr="0077754F">
        <w:rPr>
          <w:sz w:val="28"/>
          <w:szCs w:val="28"/>
        </w:rPr>
        <w:t>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 xml:space="preserve">за счет субсидий областного бюджета бюджетам поселений  - </w:t>
      </w:r>
      <w:r w:rsidR="00996030" w:rsidRPr="0077754F">
        <w:rPr>
          <w:sz w:val="28"/>
          <w:szCs w:val="28"/>
        </w:rPr>
        <w:t xml:space="preserve">497,8 </w:t>
      </w:r>
      <w:r w:rsidR="00ED0C01" w:rsidRPr="0077754F">
        <w:rPr>
          <w:sz w:val="28"/>
          <w:szCs w:val="28"/>
        </w:rPr>
        <w:t xml:space="preserve">тыс.руб. </w:t>
      </w:r>
    </w:p>
    <w:p w:rsidR="00967D14" w:rsidRPr="0077754F" w:rsidRDefault="009015ED" w:rsidP="00967D14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за</w:t>
      </w:r>
      <w:r w:rsidR="00967D14" w:rsidRPr="0077754F">
        <w:rPr>
          <w:sz w:val="28"/>
          <w:szCs w:val="28"/>
        </w:rPr>
        <w:t xml:space="preserve"> счет средств бюджета поселения</w:t>
      </w:r>
      <w:r w:rsidR="00996030" w:rsidRPr="0077754F">
        <w:rPr>
          <w:sz w:val="28"/>
          <w:szCs w:val="28"/>
        </w:rPr>
        <w:t xml:space="preserve"> – 215,9 тыс.руб. (</w:t>
      </w:r>
      <w:r w:rsidR="00967D14" w:rsidRPr="0077754F">
        <w:rPr>
          <w:sz w:val="28"/>
          <w:szCs w:val="28"/>
        </w:rPr>
        <w:t>с</w:t>
      </w:r>
      <w:r w:rsidRPr="0077754F">
        <w:rPr>
          <w:sz w:val="28"/>
          <w:szCs w:val="28"/>
        </w:rPr>
        <w:t xml:space="preserve">офинансирование в размере </w:t>
      </w:r>
      <w:r w:rsidR="00967D14" w:rsidRPr="0077754F">
        <w:rPr>
          <w:sz w:val="28"/>
          <w:szCs w:val="28"/>
        </w:rPr>
        <w:t>1</w:t>
      </w:r>
      <w:r w:rsidR="00996030" w:rsidRPr="0077754F">
        <w:rPr>
          <w:sz w:val="28"/>
          <w:szCs w:val="28"/>
        </w:rPr>
        <w:t>65</w:t>
      </w:r>
      <w:r w:rsidR="00967D14" w:rsidRPr="0077754F">
        <w:rPr>
          <w:sz w:val="28"/>
          <w:szCs w:val="28"/>
        </w:rPr>
        <w:t>,</w:t>
      </w:r>
      <w:r w:rsidR="00996030" w:rsidRPr="0077754F">
        <w:rPr>
          <w:sz w:val="28"/>
          <w:szCs w:val="28"/>
        </w:rPr>
        <w:t>9</w:t>
      </w:r>
      <w:r w:rsidR="00967D14" w:rsidRPr="0077754F">
        <w:rPr>
          <w:sz w:val="28"/>
          <w:szCs w:val="28"/>
        </w:rPr>
        <w:t xml:space="preserve"> тыс.</w:t>
      </w:r>
      <w:r w:rsidRPr="0077754F">
        <w:rPr>
          <w:sz w:val="28"/>
          <w:szCs w:val="28"/>
        </w:rPr>
        <w:t>руб.</w:t>
      </w:r>
      <w:r w:rsidR="00967D14" w:rsidRPr="0077754F">
        <w:rPr>
          <w:sz w:val="28"/>
          <w:szCs w:val="28"/>
        </w:rPr>
        <w:t xml:space="preserve"> на</w:t>
      </w:r>
      <w:r w:rsidR="00FB1F5D">
        <w:rPr>
          <w:sz w:val="28"/>
          <w:szCs w:val="28"/>
        </w:rPr>
        <w:t xml:space="preserve"> о</w:t>
      </w:r>
      <w:r w:rsidR="00967D14" w:rsidRPr="0077754F">
        <w:rPr>
          <w:sz w:val="28"/>
          <w:szCs w:val="28"/>
        </w:rPr>
        <w:t>рганизацию уличного освещения</w:t>
      </w:r>
      <w:r w:rsidR="00996030" w:rsidRPr="0077754F">
        <w:rPr>
          <w:sz w:val="28"/>
          <w:szCs w:val="28"/>
        </w:rPr>
        <w:t xml:space="preserve"> и п</w:t>
      </w:r>
      <w:r w:rsidR="00967D14" w:rsidRPr="0077754F">
        <w:rPr>
          <w:sz w:val="28"/>
          <w:szCs w:val="28"/>
        </w:rPr>
        <w:t>рочие ра</w:t>
      </w:r>
      <w:r w:rsidR="00A165EE" w:rsidRPr="0077754F">
        <w:rPr>
          <w:sz w:val="28"/>
          <w:szCs w:val="28"/>
        </w:rPr>
        <w:t>с</w:t>
      </w:r>
      <w:r w:rsidR="00967D14" w:rsidRPr="0077754F">
        <w:rPr>
          <w:sz w:val="28"/>
          <w:szCs w:val="28"/>
        </w:rPr>
        <w:t>ходы на содержание</w:t>
      </w:r>
      <w:r w:rsidR="00A165EE" w:rsidRPr="0077754F">
        <w:rPr>
          <w:sz w:val="28"/>
          <w:szCs w:val="28"/>
        </w:rPr>
        <w:t xml:space="preserve"> (техобслуживание) - </w:t>
      </w:r>
      <w:r w:rsidR="00967D14" w:rsidRPr="0077754F">
        <w:rPr>
          <w:sz w:val="28"/>
          <w:szCs w:val="28"/>
        </w:rPr>
        <w:t xml:space="preserve"> 50,0 тыс.руб.</w:t>
      </w:r>
      <w:r w:rsidR="00996030" w:rsidRPr="0077754F">
        <w:rPr>
          <w:sz w:val="28"/>
          <w:szCs w:val="28"/>
        </w:rPr>
        <w:t>);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ind w:left="708"/>
        <w:jc w:val="both"/>
        <w:rPr>
          <w:sz w:val="28"/>
          <w:szCs w:val="28"/>
        </w:rPr>
      </w:pPr>
      <w:r w:rsidRPr="0077754F">
        <w:rPr>
          <w:i/>
          <w:sz w:val="28"/>
          <w:szCs w:val="28"/>
        </w:rPr>
        <w:t xml:space="preserve">прочие мероприятия по благоустройству </w:t>
      </w:r>
      <w:r w:rsidR="00E54394">
        <w:rPr>
          <w:i/>
          <w:sz w:val="28"/>
          <w:szCs w:val="28"/>
        </w:rPr>
        <w:t>615</w:t>
      </w:r>
      <w:r w:rsidR="00301D62">
        <w:rPr>
          <w:i/>
          <w:sz w:val="28"/>
          <w:szCs w:val="28"/>
        </w:rPr>
        <w:t>,7</w:t>
      </w:r>
      <w:r w:rsidRPr="0077754F">
        <w:rPr>
          <w:i/>
          <w:sz w:val="28"/>
          <w:szCs w:val="28"/>
        </w:rPr>
        <w:t xml:space="preserve"> тыс.руб.</w:t>
      </w:r>
      <w:r w:rsidRPr="0077754F">
        <w:rPr>
          <w:sz w:val="28"/>
          <w:szCs w:val="28"/>
        </w:rPr>
        <w:t xml:space="preserve"> 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- </w:t>
      </w:r>
      <w:r w:rsidR="00725C80" w:rsidRPr="0077754F">
        <w:rPr>
          <w:sz w:val="28"/>
          <w:szCs w:val="28"/>
        </w:rPr>
        <w:t>содержание зеленых и ликвидация старых насаждений</w:t>
      </w:r>
      <w:r w:rsidRPr="0077754F">
        <w:rPr>
          <w:sz w:val="28"/>
          <w:szCs w:val="28"/>
        </w:rPr>
        <w:t xml:space="preserve"> </w:t>
      </w:r>
      <w:r w:rsidR="00725C80" w:rsidRPr="0077754F">
        <w:rPr>
          <w:sz w:val="28"/>
          <w:szCs w:val="28"/>
        </w:rPr>
        <w:t>–</w:t>
      </w:r>
      <w:r w:rsidRPr="0077754F">
        <w:rPr>
          <w:sz w:val="28"/>
          <w:szCs w:val="28"/>
        </w:rPr>
        <w:t xml:space="preserve"> </w:t>
      </w:r>
      <w:r w:rsidR="00725C80" w:rsidRPr="0077754F">
        <w:rPr>
          <w:sz w:val="28"/>
          <w:szCs w:val="28"/>
        </w:rPr>
        <w:t>30,0</w:t>
      </w:r>
      <w:r w:rsidRPr="0077754F">
        <w:rPr>
          <w:sz w:val="28"/>
          <w:szCs w:val="28"/>
        </w:rPr>
        <w:t xml:space="preserve"> тыс.руб.</w:t>
      </w:r>
      <w:r w:rsidR="00725C80" w:rsidRPr="0077754F">
        <w:rPr>
          <w:sz w:val="28"/>
          <w:szCs w:val="28"/>
        </w:rPr>
        <w:t>;</w:t>
      </w:r>
    </w:p>
    <w:p w:rsidR="00725C80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- </w:t>
      </w:r>
      <w:r w:rsidR="00725C80" w:rsidRPr="0077754F">
        <w:rPr>
          <w:sz w:val="28"/>
          <w:szCs w:val="28"/>
        </w:rPr>
        <w:t>содержание мест захоронений – 50,6 тыс.руб.;</w:t>
      </w:r>
    </w:p>
    <w:p w:rsidR="00117F16" w:rsidRPr="0077754F" w:rsidRDefault="00725C80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содержание прочих объектов благоустройства (оплата по договорам</w:t>
      </w:r>
      <w:r w:rsidR="00117F16" w:rsidRPr="0077754F">
        <w:rPr>
          <w:sz w:val="28"/>
          <w:szCs w:val="28"/>
        </w:rPr>
        <w:t xml:space="preserve">) – </w:t>
      </w:r>
      <w:r w:rsidR="00E54394">
        <w:rPr>
          <w:sz w:val="28"/>
          <w:szCs w:val="28"/>
        </w:rPr>
        <w:t>160</w:t>
      </w:r>
      <w:r w:rsidR="00117F16" w:rsidRPr="0077754F">
        <w:rPr>
          <w:sz w:val="28"/>
          <w:szCs w:val="28"/>
        </w:rPr>
        <w:t>,</w:t>
      </w:r>
      <w:r w:rsidR="00996030" w:rsidRPr="0077754F">
        <w:rPr>
          <w:sz w:val="28"/>
          <w:szCs w:val="28"/>
        </w:rPr>
        <w:t>0</w:t>
      </w:r>
      <w:r w:rsidR="00117F16" w:rsidRPr="0077754F">
        <w:rPr>
          <w:sz w:val="28"/>
          <w:szCs w:val="28"/>
        </w:rPr>
        <w:t xml:space="preserve"> тыс.руб.;</w:t>
      </w:r>
    </w:p>
    <w:p w:rsidR="00117F16" w:rsidRDefault="00117F16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проведение мероприятий по предотвращению распространения сорного растения борщевик Сосновского</w:t>
      </w:r>
      <w:r w:rsidR="00996030" w:rsidRPr="0077754F">
        <w:rPr>
          <w:sz w:val="28"/>
          <w:szCs w:val="28"/>
        </w:rPr>
        <w:t xml:space="preserve"> – </w:t>
      </w:r>
      <w:r w:rsidR="00301D62">
        <w:rPr>
          <w:sz w:val="28"/>
          <w:szCs w:val="28"/>
        </w:rPr>
        <w:t>351,1</w:t>
      </w:r>
      <w:r w:rsidR="00996030" w:rsidRPr="0077754F">
        <w:rPr>
          <w:sz w:val="28"/>
          <w:szCs w:val="28"/>
        </w:rPr>
        <w:t xml:space="preserve"> тыс.руб. </w:t>
      </w:r>
      <w:r w:rsidR="00A165EE" w:rsidRPr="0077754F">
        <w:rPr>
          <w:sz w:val="28"/>
          <w:szCs w:val="28"/>
        </w:rPr>
        <w:t>(</w:t>
      </w:r>
      <w:r w:rsidR="00996030" w:rsidRPr="0077754F">
        <w:rPr>
          <w:sz w:val="28"/>
          <w:szCs w:val="28"/>
        </w:rPr>
        <w:t>за счет с</w:t>
      </w:r>
      <w:r w:rsidR="00C5780C">
        <w:rPr>
          <w:sz w:val="28"/>
          <w:szCs w:val="28"/>
        </w:rPr>
        <w:t xml:space="preserve">редств </w:t>
      </w:r>
      <w:r w:rsidR="00996030" w:rsidRPr="0077754F">
        <w:rPr>
          <w:sz w:val="28"/>
          <w:szCs w:val="28"/>
        </w:rPr>
        <w:t xml:space="preserve">областного бюджета </w:t>
      </w:r>
      <w:r w:rsidR="00301D62">
        <w:rPr>
          <w:sz w:val="28"/>
          <w:szCs w:val="28"/>
        </w:rPr>
        <w:t>–</w:t>
      </w:r>
      <w:r w:rsidR="00996030" w:rsidRPr="0077754F">
        <w:rPr>
          <w:sz w:val="28"/>
          <w:szCs w:val="28"/>
        </w:rPr>
        <w:t xml:space="preserve"> </w:t>
      </w:r>
      <w:r w:rsidR="00301D62">
        <w:rPr>
          <w:sz w:val="28"/>
          <w:szCs w:val="28"/>
        </w:rPr>
        <w:t>347,6</w:t>
      </w:r>
      <w:r w:rsidR="00996030" w:rsidRPr="0077754F">
        <w:rPr>
          <w:sz w:val="28"/>
          <w:szCs w:val="28"/>
        </w:rPr>
        <w:t xml:space="preserve"> тыс.руб., софинансирование за счет средств бюджета поселения в размере </w:t>
      </w:r>
      <w:r w:rsidR="00301D62">
        <w:rPr>
          <w:sz w:val="28"/>
          <w:szCs w:val="28"/>
        </w:rPr>
        <w:t>3,5</w:t>
      </w:r>
      <w:r w:rsidR="00996030" w:rsidRPr="0077754F">
        <w:rPr>
          <w:sz w:val="28"/>
          <w:szCs w:val="28"/>
        </w:rPr>
        <w:t xml:space="preserve"> тыс.руб.)</w:t>
      </w:r>
      <w:r w:rsidR="00301D62">
        <w:rPr>
          <w:sz w:val="28"/>
          <w:szCs w:val="28"/>
        </w:rPr>
        <w:t>;</w:t>
      </w:r>
    </w:p>
    <w:p w:rsidR="00301D62" w:rsidRPr="0077754F" w:rsidRDefault="00301D62" w:rsidP="00301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54F">
        <w:rPr>
          <w:sz w:val="28"/>
          <w:szCs w:val="28"/>
        </w:rPr>
        <w:t xml:space="preserve">на реализацию проекта «Народный бюджет» </w:t>
      </w:r>
      <w:r>
        <w:rPr>
          <w:sz w:val="28"/>
          <w:szCs w:val="28"/>
        </w:rPr>
        <w:t>- 24,0 тыс.руб.</w:t>
      </w:r>
      <w:r w:rsidRPr="0077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счет </w:t>
      </w:r>
      <w:r w:rsidRPr="0077754F">
        <w:rPr>
          <w:sz w:val="28"/>
          <w:szCs w:val="28"/>
        </w:rPr>
        <w:t>средств бюджета поселения</w:t>
      </w:r>
      <w:r>
        <w:rPr>
          <w:sz w:val="28"/>
          <w:szCs w:val="28"/>
        </w:rPr>
        <w:t xml:space="preserve"> – 20,0 тыс.руб., </w:t>
      </w:r>
      <w:r w:rsidRPr="0077754F">
        <w:rPr>
          <w:sz w:val="28"/>
          <w:szCs w:val="28"/>
        </w:rPr>
        <w:t xml:space="preserve"> </w:t>
      </w:r>
      <w:r w:rsidR="000A705D">
        <w:rPr>
          <w:sz w:val="28"/>
          <w:szCs w:val="28"/>
        </w:rPr>
        <w:t>п</w:t>
      </w:r>
      <w:r w:rsidR="000A705D" w:rsidRPr="00417B3B">
        <w:rPr>
          <w:sz w:val="28"/>
          <w:szCs w:val="28"/>
        </w:rPr>
        <w:t>оступления от денежных пожертвований, предоставляемых физическими лицами</w:t>
      </w:r>
      <w:r w:rsidR="000A705D">
        <w:rPr>
          <w:sz w:val="28"/>
          <w:szCs w:val="28"/>
        </w:rPr>
        <w:t xml:space="preserve"> в </w:t>
      </w:r>
      <w:r w:rsidRPr="0077754F">
        <w:rPr>
          <w:sz w:val="28"/>
          <w:szCs w:val="28"/>
        </w:rPr>
        <w:t xml:space="preserve">размере </w:t>
      </w:r>
      <w:r w:rsidR="00E54394">
        <w:rPr>
          <w:sz w:val="28"/>
          <w:szCs w:val="28"/>
        </w:rPr>
        <w:t>4</w:t>
      </w:r>
      <w:r w:rsidRPr="0077754F">
        <w:rPr>
          <w:sz w:val="28"/>
          <w:szCs w:val="28"/>
        </w:rPr>
        <w:t>,</w:t>
      </w:r>
      <w:r w:rsidR="00E54394">
        <w:rPr>
          <w:sz w:val="28"/>
          <w:szCs w:val="28"/>
        </w:rPr>
        <w:t>0</w:t>
      </w:r>
      <w:r w:rsidRPr="0077754F">
        <w:rPr>
          <w:sz w:val="28"/>
          <w:szCs w:val="28"/>
        </w:rPr>
        <w:t xml:space="preserve"> тыс.рублей</w:t>
      </w:r>
      <w:r w:rsidR="007025AB">
        <w:rPr>
          <w:sz w:val="28"/>
          <w:szCs w:val="28"/>
        </w:rPr>
        <w:t>)</w:t>
      </w:r>
      <w:r w:rsidRPr="0077754F">
        <w:rPr>
          <w:sz w:val="28"/>
          <w:szCs w:val="28"/>
        </w:rPr>
        <w:t xml:space="preserve">. </w:t>
      </w:r>
    </w:p>
    <w:p w:rsidR="00301D62" w:rsidRDefault="00301D62" w:rsidP="00996030">
      <w:pPr>
        <w:jc w:val="both"/>
        <w:rPr>
          <w:sz w:val="28"/>
          <w:szCs w:val="28"/>
        </w:rPr>
      </w:pP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2) на 202</w:t>
      </w:r>
      <w:r w:rsidR="000A705D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составляет </w:t>
      </w:r>
      <w:r w:rsidR="00996030" w:rsidRPr="0077754F">
        <w:rPr>
          <w:sz w:val="28"/>
          <w:szCs w:val="28"/>
        </w:rPr>
        <w:t>954,3</w:t>
      </w:r>
      <w:r w:rsidRPr="0077754F">
        <w:rPr>
          <w:sz w:val="28"/>
          <w:szCs w:val="28"/>
        </w:rPr>
        <w:t xml:space="preserve"> тыс.руб.:</w:t>
      </w:r>
    </w:p>
    <w:p w:rsidR="00996030" w:rsidRPr="0077754F" w:rsidRDefault="00996030" w:rsidP="009015ED">
      <w:pPr>
        <w:jc w:val="both"/>
        <w:rPr>
          <w:sz w:val="28"/>
          <w:szCs w:val="28"/>
        </w:rPr>
      </w:pPr>
    </w:p>
    <w:p w:rsidR="00996030" w:rsidRPr="0077754F" w:rsidRDefault="00117F16" w:rsidP="00117F16">
      <w:pPr>
        <w:ind w:left="708"/>
        <w:jc w:val="both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 xml:space="preserve">организация  уличного освещения </w:t>
      </w:r>
      <w:r w:rsidR="00996030" w:rsidRPr="0077754F">
        <w:rPr>
          <w:i/>
          <w:sz w:val="28"/>
          <w:szCs w:val="28"/>
        </w:rPr>
        <w:t>с</w:t>
      </w:r>
      <w:r w:rsidRPr="0077754F">
        <w:rPr>
          <w:i/>
          <w:sz w:val="28"/>
          <w:szCs w:val="28"/>
        </w:rPr>
        <w:t xml:space="preserve">оставляет </w:t>
      </w:r>
      <w:r w:rsidR="00996030" w:rsidRPr="0077754F">
        <w:rPr>
          <w:i/>
          <w:sz w:val="28"/>
          <w:szCs w:val="28"/>
        </w:rPr>
        <w:t>713</w:t>
      </w:r>
      <w:r w:rsidRPr="0077754F">
        <w:rPr>
          <w:i/>
          <w:sz w:val="28"/>
          <w:szCs w:val="28"/>
        </w:rPr>
        <w:t>,</w:t>
      </w:r>
      <w:r w:rsidR="00996030" w:rsidRPr="0077754F">
        <w:rPr>
          <w:i/>
          <w:sz w:val="28"/>
          <w:szCs w:val="28"/>
        </w:rPr>
        <w:t>7</w:t>
      </w:r>
      <w:r w:rsidRPr="0077754F">
        <w:rPr>
          <w:i/>
          <w:sz w:val="28"/>
          <w:szCs w:val="28"/>
        </w:rPr>
        <w:t xml:space="preserve"> тыс.руб., в т.ч.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i/>
          <w:sz w:val="28"/>
          <w:szCs w:val="28"/>
        </w:rPr>
        <w:t xml:space="preserve">- </w:t>
      </w:r>
      <w:r w:rsidRPr="0077754F">
        <w:rPr>
          <w:sz w:val="28"/>
          <w:szCs w:val="28"/>
        </w:rPr>
        <w:t>на организацию уличного освещения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годы":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за счет с</w:t>
      </w:r>
      <w:r w:rsidR="00C5780C">
        <w:rPr>
          <w:sz w:val="28"/>
          <w:szCs w:val="28"/>
        </w:rPr>
        <w:t xml:space="preserve">редств </w:t>
      </w:r>
      <w:r w:rsidRPr="0077754F">
        <w:rPr>
          <w:sz w:val="28"/>
          <w:szCs w:val="28"/>
        </w:rPr>
        <w:t xml:space="preserve">областного бюджета - 497,8 тыс.руб. 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за счет средств бюджета поселения – 215,9 тыс.руб. (софинансирование в размере 165,9 тыс.руб. на</w:t>
      </w:r>
      <w:r w:rsidR="00DF262A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организацию уличного освещения и прочие расходы на содержание (техобслуживание) -  50,0 тыс.руб.);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</w:p>
    <w:p w:rsidR="00996030" w:rsidRPr="0077754F" w:rsidRDefault="00996030" w:rsidP="00996030">
      <w:pPr>
        <w:ind w:left="708"/>
        <w:jc w:val="both"/>
        <w:rPr>
          <w:sz w:val="28"/>
          <w:szCs w:val="28"/>
        </w:rPr>
      </w:pPr>
      <w:r w:rsidRPr="0077754F">
        <w:rPr>
          <w:i/>
          <w:sz w:val="28"/>
          <w:szCs w:val="28"/>
        </w:rPr>
        <w:t>прочие мероприятия по благоустройству 240,6  тыс.руб.</w:t>
      </w:r>
      <w:r w:rsidRPr="0077754F">
        <w:rPr>
          <w:sz w:val="28"/>
          <w:szCs w:val="28"/>
        </w:rPr>
        <w:t xml:space="preserve"> 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содержание зеленых и ликвидация старых насаждений – 30,0 тыс.руб.;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содержание мест захоронений – 50,6 тыс.руб.;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содержание прочих объектов благоустройства (оплата по договорам) – 160,0 тыс.руб.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117F16" w:rsidRPr="0077754F" w:rsidRDefault="00117F16" w:rsidP="00117F16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2) на 202</w:t>
      </w:r>
      <w:r w:rsidR="000A705D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составляет </w:t>
      </w:r>
      <w:r w:rsidR="00996030" w:rsidRPr="0077754F">
        <w:rPr>
          <w:sz w:val="28"/>
          <w:szCs w:val="28"/>
        </w:rPr>
        <w:t>954,3</w:t>
      </w:r>
      <w:r w:rsidRPr="0077754F">
        <w:rPr>
          <w:sz w:val="28"/>
          <w:szCs w:val="28"/>
        </w:rPr>
        <w:t xml:space="preserve"> тыс.руб.:</w:t>
      </w:r>
    </w:p>
    <w:p w:rsidR="00996030" w:rsidRPr="0077754F" w:rsidRDefault="00996030" w:rsidP="00117F16">
      <w:pPr>
        <w:jc w:val="both"/>
        <w:rPr>
          <w:sz w:val="28"/>
          <w:szCs w:val="28"/>
        </w:rPr>
      </w:pPr>
    </w:p>
    <w:p w:rsidR="00996030" w:rsidRPr="0077754F" w:rsidRDefault="00996030" w:rsidP="00996030">
      <w:pPr>
        <w:ind w:left="708"/>
        <w:jc w:val="both"/>
        <w:rPr>
          <w:i/>
          <w:sz w:val="28"/>
          <w:szCs w:val="28"/>
        </w:rPr>
      </w:pPr>
      <w:r w:rsidRPr="0077754F">
        <w:rPr>
          <w:i/>
          <w:sz w:val="28"/>
          <w:szCs w:val="28"/>
        </w:rPr>
        <w:t>организация  уличного освещения составляет 713,7 тыс.руб., в т.ч.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i/>
          <w:sz w:val="28"/>
          <w:szCs w:val="28"/>
        </w:rPr>
        <w:t xml:space="preserve">- </w:t>
      </w:r>
      <w:r w:rsidRPr="0077754F">
        <w:rPr>
          <w:sz w:val="28"/>
          <w:szCs w:val="28"/>
        </w:rPr>
        <w:t>на организацию уличного освещения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годы":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за счет с</w:t>
      </w:r>
      <w:r w:rsidR="00C5780C">
        <w:rPr>
          <w:sz w:val="28"/>
          <w:szCs w:val="28"/>
        </w:rPr>
        <w:t xml:space="preserve">редств </w:t>
      </w:r>
      <w:r w:rsidRPr="0077754F">
        <w:rPr>
          <w:sz w:val="28"/>
          <w:szCs w:val="28"/>
        </w:rPr>
        <w:t xml:space="preserve">областного бюджета - 497,8 тыс.руб. 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>за счет средств бюджета поселения – 215,9 тыс.руб. (софинансирование в размере 165,9 тыс.руб. на</w:t>
      </w:r>
      <w:r w:rsidR="00C5780C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>организацию уличного освещения и прочие расходы на содержание (техобслуживание) -  50,0 тыс.руб.);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</w:p>
    <w:p w:rsidR="00996030" w:rsidRPr="0077754F" w:rsidRDefault="00996030" w:rsidP="00996030">
      <w:pPr>
        <w:ind w:left="708"/>
        <w:jc w:val="both"/>
        <w:rPr>
          <w:sz w:val="28"/>
          <w:szCs w:val="28"/>
        </w:rPr>
      </w:pPr>
      <w:r w:rsidRPr="0077754F">
        <w:rPr>
          <w:i/>
          <w:sz w:val="28"/>
          <w:szCs w:val="28"/>
        </w:rPr>
        <w:t>прочие мероприятия по благоустройству 240,6  тыс.руб.</w:t>
      </w:r>
      <w:r w:rsidRPr="0077754F">
        <w:rPr>
          <w:sz w:val="28"/>
          <w:szCs w:val="28"/>
        </w:rPr>
        <w:t xml:space="preserve"> 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содержание зеленых и ликвидация старых насаждений – 30,0 тыс.руб.;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содержание мест захоронений – 50,6 тыс.руб.;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содержание прочих объектов благоустройства (оплата по договорам) – 160,0 тыс.руб.</w:t>
      </w:r>
    </w:p>
    <w:p w:rsidR="00996030" w:rsidRPr="0077754F" w:rsidRDefault="00996030" w:rsidP="00996030">
      <w:pPr>
        <w:jc w:val="both"/>
        <w:rPr>
          <w:sz w:val="28"/>
          <w:szCs w:val="28"/>
        </w:rPr>
      </w:pPr>
    </w:p>
    <w:p w:rsidR="009015ED" w:rsidRPr="0077754F" w:rsidRDefault="00117F16" w:rsidP="00117F16">
      <w:pPr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Молодежная политика</w:t>
      </w:r>
    </w:p>
    <w:p w:rsidR="00117F16" w:rsidRPr="0077754F" w:rsidRDefault="00117F16" w:rsidP="00117F16">
      <w:pPr>
        <w:jc w:val="center"/>
        <w:rPr>
          <w:b/>
          <w:sz w:val="28"/>
          <w:szCs w:val="28"/>
        </w:rPr>
      </w:pPr>
    </w:p>
    <w:p w:rsidR="00136F36" w:rsidRDefault="00117F16" w:rsidP="00117F16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202</w:t>
      </w:r>
      <w:r w:rsidR="000A705D">
        <w:rPr>
          <w:sz w:val="28"/>
          <w:szCs w:val="28"/>
        </w:rPr>
        <w:t>2</w:t>
      </w:r>
      <w:r w:rsidR="00996030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год </w:t>
      </w:r>
      <w:r w:rsidR="00996030" w:rsidRPr="0077754F">
        <w:rPr>
          <w:sz w:val="28"/>
          <w:szCs w:val="28"/>
        </w:rPr>
        <w:t>и плановый период 202</w:t>
      </w:r>
      <w:r w:rsidR="000A705D">
        <w:rPr>
          <w:sz w:val="28"/>
          <w:szCs w:val="28"/>
        </w:rPr>
        <w:t>3</w:t>
      </w:r>
      <w:r w:rsidR="001868BF">
        <w:rPr>
          <w:sz w:val="28"/>
          <w:szCs w:val="28"/>
        </w:rPr>
        <w:t xml:space="preserve"> года</w:t>
      </w:r>
      <w:r w:rsidR="00996030" w:rsidRPr="0077754F">
        <w:rPr>
          <w:sz w:val="28"/>
          <w:szCs w:val="28"/>
        </w:rPr>
        <w:t xml:space="preserve"> </w:t>
      </w:r>
      <w:r w:rsidR="001868BF">
        <w:rPr>
          <w:sz w:val="28"/>
          <w:szCs w:val="28"/>
        </w:rPr>
        <w:t>по подра</w:t>
      </w:r>
      <w:r w:rsidRPr="0077754F">
        <w:rPr>
          <w:sz w:val="28"/>
          <w:szCs w:val="28"/>
        </w:rPr>
        <w:t xml:space="preserve">зделу 0707 «Молодежная политика» предусмотрены межбюджетные трансферты из бюджета поселения бюджету Шекснинского муниципального района на исполнение части переданного полномочия на </w:t>
      </w:r>
      <w:r w:rsidR="00D35EF4" w:rsidRPr="0077754F">
        <w:rPr>
          <w:sz w:val="28"/>
          <w:szCs w:val="28"/>
        </w:rPr>
        <w:t>о</w:t>
      </w:r>
      <w:r w:rsidRPr="0077754F">
        <w:rPr>
          <w:sz w:val="28"/>
          <w:szCs w:val="28"/>
        </w:rPr>
        <w:t xml:space="preserve">рганизацию и осуществление мероприятий по работе с детьми и молодежью </w:t>
      </w:r>
      <w:r w:rsidR="00D35EF4" w:rsidRPr="0077754F">
        <w:rPr>
          <w:sz w:val="28"/>
          <w:szCs w:val="28"/>
        </w:rPr>
        <w:t xml:space="preserve">в поселении </w:t>
      </w:r>
      <w:r w:rsidR="00C5780C">
        <w:rPr>
          <w:sz w:val="28"/>
          <w:szCs w:val="28"/>
        </w:rPr>
        <w:t>по</w:t>
      </w:r>
      <w:r w:rsidR="00D35EF4" w:rsidRPr="0077754F">
        <w:rPr>
          <w:sz w:val="28"/>
          <w:szCs w:val="28"/>
        </w:rPr>
        <w:t xml:space="preserve"> </w:t>
      </w:r>
      <w:r w:rsidR="00996030" w:rsidRPr="0077754F">
        <w:rPr>
          <w:sz w:val="28"/>
          <w:szCs w:val="28"/>
        </w:rPr>
        <w:t>5,3</w:t>
      </w:r>
      <w:r w:rsidR="00D35EF4" w:rsidRPr="0077754F">
        <w:rPr>
          <w:sz w:val="28"/>
          <w:szCs w:val="28"/>
        </w:rPr>
        <w:t xml:space="preserve"> тыс.руб.</w:t>
      </w:r>
      <w:r w:rsidRPr="0077754F">
        <w:rPr>
          <w:sz w:val="28"/>
          <w:szCs w:val="28"/>
        </w:rPr>
        <w:t xml:space="preserve"> </w:t>
      </w:r>
      <w:r w:rsidR="00C5780C">
        <w:rPr>
          <w:sz w:val="28"/>
          <w:szCs w:val="28"/>
        </w:rPr>
        <w:t xml:space="preserve">ежегодно, что на </w:t>
      </w:r>
      <w:r w:rsidR="00136F36">
        <w:rPr>
          <w:sz w:val="28"/>
          <w:szCs w:val="28"/>
        </w:rPr>
        <w:t xml:space="preserve">уровне </w:t>
      </w:r>
      <w:r w:rsidR="00C5780C">
        <w:rPr>
          <w:sz w:val="28"/>
          <w:szCs w:val="28"/>
        </w:rPr>
        <w:t>202</w:t>
      </w:r>
      <w:r w:rsidR="00136F36">
        <w:rPr>
          <w:sz w:val="28"/>
          <w:szCs w:val="28"/>
        </w:rPr>
        <w:t>1</w:t>
      </w:r>
      <w:r w:rsidR="00C5780C">
        <w:rPr>
          <w:sz w:val="28"/>
          <w:szCs w:val="28"/>
        </w:rPr>
        <w:t xml:space="preserve"> год</w:t>
      </w:r>
      <w:r w:rsidR="00136F36">
        <w:rPr>
          <w:sz w:val="28"/>
          <w:szCs w:val="28"/>
        </w:rPr>
        <w:t>а.</w:t>
      </w:r>
    </w:p>
    <w:p w:rsidR="00C5780C" w:rsidRDefault="00136F36" w:rsidP="0011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</w:t>
      </w:r>
      <w:r w:rsidR="004838F6" w:rsidRPr="004838F6">
        <w:rPr>
          <w:sz w:val="28"/>
          <w:szCs w:val="28"/>
        </w:rPr>
        <w:t xml:space="preserve">запланированы расходы на проведение мероприятий среди молодежи поселения в </w:t>
      </w:r>
      <w:r>
        <w:rPr>
          <w:sz w:val="28"/>
          <w:szCs w:val="28"/>
        </w:rPr>
        <w:t xml:space="preserve">5,3 тыс.руб.  </w:t>
      </w:r>
    </w:p>
    <w:p w:rsidR="004838F6" w:rsidRPr="009015ED" w:rsidRDefault="004838F6" w:rsidP="004838F6">
      <w:pPr>
        <w:jc w:val="both"/>
      </w:pPr>
    </w:p>
    <w:p w:rsidR="009015ED" w:rsidRDefault="009015ED" w:rsidP="009015ED">
      <w:pPr>
        <w:ind w:firstLine="720"/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Культура и кинематография.</w:t>
      </w:r>
    </w:p>
    <w:p w:rsidR="00FE2DA6" w:rsidRDefault="00FE2DA6" w:rsidP="009015ED">
      <w:pPr>
        <w:ind w:firstLine="720"/>
        <w:jc w:val="center"/>
        <w:rPr>
          <w:b/>
          <w:sz w:val="28"/>
          <w:szCs w:val="28"/>
        </w:rPr>
      </w:pPr>
    </w:p>
    <w:p w:rsidR="006B04DF" w:rsidRDefault="00FE2DA6" w:rsidP="00FE2DA6">
      <w:pPr>
        <w:ind w:firstLine="720"/>
        <w:jc w:val="both"/>
        <w:rPr>
          <w:sz w:val="28"/>
          <w:szCs w:val="28"/>
        </w:rPr>
      </w:pPr>
      <w:r w:rsidRPr="00FE2DA6">
        <w:rPr>
          <w:sz w:val="28"/>
          <w:szCs w:val="28"/>
        </w:rPr>
        <w:t>По данному разделу на 202</w:t>
      </w:r>
      <w:r w:rsidR="00136F36">
        <w:rPr>
          <w:sz w:val="28"/>
          <w:szCs w:val="28"/>
        </w:rPr>
        <w:t>2</w:t>
      </w:r>
      <w:r w:rsidRPr="00FE2DA6">
        <w:rPr>
          <w:sz w:val="28"/>
          <w:szCs w:val="28"/>
        </w:rPr>
        <w:t xml:space="preserve"> год </w:t>
      </w:r>
      <w:r w:rsidR="00AF7760" w:rsidRPr="0077754F">
        <w:rPr>
          <w:sz w:val="28"/>
          <w:szCs w:val="28"/>
        </w:rPr>
        <w:t>и плановый период 202</w:t>
      </w:r>
      <w:r w:rsidR="00AF7760">
        <w:rPr>
          <w:sz w:val="28"/>
          <w:szCs w:val="28"/>
        </w:rPr>
        <w:t>3 год</w:t>
      </w:r>
      <w:r w:rsidR="006B04DF">
        <w:rPr>
          <w:sz w:val="28"/>
          <w:szCs w:val="28"/>
        </w:rPr>
        <w:t>а запл</w:t>
      </w:r>
      <w:r w:rsidRPr="00FE2DA6">
        <w:rPr>
          <w:sz w:val="28"/>
          <w:szCs w:val="28"/>
        </w:rPr>
        <w:t xml:space="preserve">анированы </w:t>
      </w:r>
      <w:r w:rsidR="006B04DF" w:rsidRPr="0077754F">
        <w:rPr>
          <w:sz w:val="28"/>
          <w:szCs w:val="28"/>
        </w:rPr>
        <w:t>межбюджетные трансферты из бюджета поселения бюджету  Шекснинского муниципального района на исполнение части переданного полномочия в сфере культуры на создание условий для организации досуга и обеспечения жителей поселения услугами организаций культуры, в том числе в части ЕДК</w:t>
      </w:r>
      <w:r w:rsidR="006B04DF">
        <w:rPr>
          <w:sz w:val="28"/>
          <w:szCs w:val="28"/>
        </w:rPr>
        <w:t>, в том числе:</w:t>
      </w:r>
    </w:p>
    <w:p w:rsidR="00FE2DA6" w:rsidRDefault="006B04DF" w:rsidP="006B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FE2DA6" w:rsidRPr="00FE2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 – 1991,2 </w:t>
      </w:r>
      <w:r w:rsidR="00FE2DA6" w:rsidRPr="00FE2DA6">
        <w:rPr>
          <w:sz w:val="28"/>
          <w:szCs w:val="28"/>
        </w:rPr>
        <w:t xml:space="preserve">тыс.руб., что на </w:t>
      </w:r>
      <w:r>
        <w:rPr>
          <w:sz w:val="28"/>
          <w:szCs w:val="28"/>
        </w:rPr>
        <w:t>370</w:t>
      </w:r>
      <w:r w:rsidR="00FE2DA6" w:rsidRPr="00FE2DA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E2DA6" w:rsidRPr="00FE2DA6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выше</w:t>
      </w:r>
      <w:r w:rsidR="00FE2DA6" w:rsidRPr="00FE2DA6">
        <w:rPr>
          <w:sz w:val="28"/>
          <w:szCs w:val="28"/>
        </w:rPr>
        <w:t xml:space="preserve"> уровня 202</w:t>
      </w:r>
      <w:r>
        <w:rPr>
          <w:sz w:val="28"/>
          <w:szCs w:val="28"/>
        </w:rPr>
        <w:t>1</w:t>
      </w:r>
      <w:r w:rsidR="00FE2DA6" w:rsidRPr="00FE2DA6">
        <w:rPr>
          <w:sz w:val="28"/>
          <w:szCs w:val="28"/>
        </w:rPr>
        <w:t xml:space="preserve"> года (или на </w:t>
      </w:r>
      <w:r>
        <w:rPr>
          <w:sz w:val="28"/>
          <w:szCs w:val="28"/>
        </w:rPr>
        <w:t>18</w:t>
      </w:r>
      <w:r w:rsidR="00FE2DA6" w:rsidRPr="00FE2DA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FE2DA6" w:rsidRPr="00FE2DA6">
        <w:rPr>
          <w:sz w:val="28"/>
          <w:szCs w:val="28"/>
        </w:rPr>
        <w:t>%)</w:t>
      </w:r>
      <w:r w:rsidR="00FE2DA6">
        <w:rPr>
          <w:sz w:val="28"/>
          <w:szCs w:val="28"/>
        </w:rPr>
        <w:t>, в том числе:</w:t>
      </w:r>
    </w:p>
    <w:p w:rsidR="00996030" w:rsidRDefault="00FE2DA6" w:rsidP="00FE2D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4DF">
        <w:rPr>
          <w:sz w:val="28"/>
          <w:szCs w:val="28"/>
        </w:rPr>
        <w:t xml:space="preserve"> на  2023 год - </w:t>
      </w:r>
      <w:r>
        <w:rPr>
          <w:sz w:val="28"/>
          <w:szCs w:val="28"/>
        </w:rPr>
        <w:t>1</w:t>
      </w:r>
      <w:r w:rsidR="006B04DF">
        <w:rPr>
          <w:sz w:val="28"/>
          <w:szCs w:val="28"/>
        </w:rPr>
        <w:t>991</w:t>
      </w:r>
      <w:r>
        <w:rPr>
          <w:sz w:val="28"/>
          <w:szCs w:val="28"/>
        </w:rPr>
        <w:t>,</w:t>
      </w:r>
      <w:r w:rsidR="006B04DF">
        <w:rPr>
          <w:sz w:val="28"/>
          <w:szCs w:val="28"/>
        </w:rPr>
        <w:t>2 тыс.руб.</w:t>
      </w:r>
    </w:p>
    <w:p w:rsidR="007025AB" w:rsidRDefault="006B04DF" w:rsidP="00FE2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2022 год предусмотрены средства на реа</w:t>
      </w:r>
      <w:r w:rsidR="00FE2DA6" w:rsidRPr="0077754F">
        <w:rPr>
          <w:sz w:val="28"/>
          <w:szCs w:val="28"/>
        </w:rPr>
        <w:t xml:space="preserve">лизацию проекта «Народный бюджет» </w:t>
      </w:r>
      <w:r w:rsidR="007025AB">
        <w:rPr>
          <w:sz w:val="28"/>
          <w:szCs w:val="28"/>
        </w:rPr>
        <w:t>- 349,4 тыс.руб.</w:t>
      </w:r>
      <w:r w:rsidR="007025AB" w:rsidRPr="0077754F">
        <w:rPr>
          <w:sz w:val="28"/>
          <w:szCs w:val="28"/>
        </w:rPr>
        <w:t xml:space="preserve"> </w:t>
      </w:r>
      <w:r w:rsidR="007025AB">
        <w:rPr>
          <w:sz w:val="28"/>
          <w:szCs w:val="28"/>
        </w:rPr>
        <w:t xml:space="preserve">(за счет </w:t>
      </w:r>
      <w:r w:rsidR="007025AB" w:rsidRPr="0077754F">
        <w:rPr>
          <w:sz w:val="28"/>
          <w:szCs w:val="28"/>
        </w:rPr>
        <w:t>средств бюджета поселения</w:t>
      </w:r>
      <w:r w:rsidR="007025AB">
        <w:rPr>
          <w:sz w:val="28"/>
          <w:szCs w:val="28"/>
        </w:rPr>
        <w:t xml:space="preserve"> – 291,2 тыс.руб., </w:t>
      </w:r>
      <w:r w:rsidR="007025AB" w:rsidRPr="0077754F">
        <w:rPr>
          <w:sz w:val="28"/>
          <w:szCs w:val="28"/>
        </w:rPr>
        <w:t xml:space="preserve"> </w:t>
      </w:r>
      <w:r w:rsidR="007025AB">
        <w:rPr>
          <w:sz w:val="28"/>
          <w:szCs w:val="28"/>
        </w:rPr>
        <w:t>п</w:t>
      </w:r>
      <w:r w:rsidR="007025AB" w:rsidRPr="00417B3B">
        <w:rPr>
          <w:sz w:val="28"/>
          <w:szCs w:val="28"/>
        </w:rPr>
        <w:t>оступления от денежных пожертвований, предоставляемых физическими лицами</w:t>
      </w:r>
      <w:r w:rsidR="007025AB">
        <w:rPr>
          <w:sz w:val="28"/>
          <w:szCs w:val="28"/>
        </w:rPr>
        <w:t xml:space="preserve"> в </w:t>
      </w:r>
      <w:r w:rsidR="007025AB" w:rsidRPr="0077754F">
        <w:rPr>
          <w:sz w:val="28"/>
          <w:szCs w:val="28"/>
        </w:rPr>
        <w:t xml:space="preserve">размере </w:t>
      </w:r>
      <w:r w:rsidR="007025AB">
        <w:rPr>
          <w:sz w:val="28"/>
          <w:szCs w:val="28"/>
        </w:rPr>
        <w:t>58</w:t>
      </w:r>
      <w:r w:rsidR="007025AB" w:rsidRPr="0077754F">
        <w:rPr>
          <w:sz w:val="28"/>
          <w:szCs w:val="28"/>
        </w:rPr>
        <w:t>,</w:t>
      </w:r>
      <w:r w:rsidR="007025AB">
        <w:rPr>
          <w:sz w:val="28"/>
          <w:szCs w:val="28"/>
        </w:rPr>
        <w:t>2</w:t>
      </w:r>
      <w:r w:rsidR="007025AB" w:rsidRPr="0077754F">
        <w:rPr>
          <w:sz w:val="28"/>
          <w:szCs w:val="28"/>
        </w:rPr>
        <w:t xml:space="preserve"> тыс.рублей</w:t>
      </w:r>
      <w:r w:rsidR="007025AB">
        <w:rPr>
          <w:sz w:val="28"/>
          <w:szCs w:val="28"/>
        </w:rPr>
        <w:t>)</w:t>
      </w:r>
      <w:r w:rsidR="00A43391">
        <w:rPr>
          <w:sz w:val="28"/>
          <w:szCs w:val="28"/>
        </w:rPr>
        <w:t>.</w:t>
      </w:r>
    </w:p>
    <w:p w:rsidR="00FE2DA6" w:rsidRPr="0077754F" w:rsidRDefault="00FE2DA6" w:rsidP="00FE2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996030" w:rsidRPr="0077754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плановый период </w:t>
      </w:r>
      <w:r w:rsidR="00996030" w:rsidRPr="0077754F">
        <w:rPr>
          <w:sz w:val="28"/>
          <w:szCs w:val="28"/>
        </w:rPr>
        <w:t>202</w:t>
      </w:r>
      <w:r w:rsidR="00216D9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96030" w:rsidRPr="0077754F">
        <w:rPr>
          <w:sz w:val="28"/>
          <w:szCs w:val="28"/>
        </w:rPr>
        <w:t>год</w:t>
      </w:r>
      <w:r w:rsidR="00216D90">
        <w:rPr>
          <w:sz w:val="28"/>
          <w:szCs w:val="28"/>
        </w:rPr>
        <w:t xml:space="preserve">а </w:t>
      </w:r>
      <w:r w:rsidR="00216D90" w:rsidRPr="00216D90">
        <w:rPr>
          <w:sz w:val="28"/>
          <w:szCs w:val="28"/>
        </w:rPr>
        <w:t>запланированы расходы на реализацию мероприятий в области культуры</w:t>
      </w:r>
      <w:r w:rsidR="00216D90">
        <w:rPr>
          <w:sz w:val="28"/>
          <w:szCs w:val="28"/>
        </w:rPr>
        <w:t xml:space="preserve"> </w:t>
      </w:r>
      <w:r w:rsidR="001F4BA4">
        <w:rPr>
          <w:sz w:val="28"/>
          <w:szCs w:val="28"/>
        </w:rPr>
        <w:t xml:space="preserve">в сумме 1991,2 </w:t>
      </w:r>
      <w:r>
        <w:rPr>
          <w:sz w:val="28"/>
          <w:szCs w:val="28"/>
        </w:rPr>
        <w:t>тыс.руб.</w:t>
      </w:r>
    </w:p>
    <w:p w:rsidR="001F4BA4" w:rsidRDefault="001F4BA4" w:rsidP="009015ED">
      <w:pPr>
        <w:ind w:firstLine="720"/>
        <w:jc w:val="center"/>
        <w:rPr>
          <w:b/>
          <w:sz w:val="28"/>
          <w:szCs w:val="28"/>
        </w:rPr>
      </w:pPr>
    </w:p>
    <w:p w:rsidR="009015ED" w:rsidRDefault="009015ED" w:rsidP="009015ED">
      <w:pPr>
        <w:ind w:firstLine="720"/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Социальная политика.</w:t>
      </w:r>
    </w:p>
    <w:p w:rsidR="00FE2DA6" w:rsidRDefault="00FE2DA6" w:rsidP="009015ED">
      <w:pPr>
        <w:ind w:firstLine="720"/>
        <w:jc w:val="center"/>
        <w:rPr>
          <w:b/>
          <w:sz w:val="28"/>
          <w:szCs w:val="28"/>
        </w:rPr>
      </w:pPr>
    </w:p>
    <w:p w:rsidR="00F82A64" w:rsidRPr="00FD3958" w:rsidRDefault="00F82A64" w:rsidP="00F82A6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  <w:t>На р</w:t>
      </w:r>
      <w:r w:rsidRPr="000252A3">
        <w:rPr>
          <w:sz w:val="28"/>
          <w:szCs w:val="28"/>
          <w:lang w:eastAsia="x-none"/>
        </w:rPr>
        <w:t>асходы бюджета поселения по</w:t>
      </w:r>
      <w:r>
        <w:rPr>
          <w:sz w:val="28"/>
          <w:szCs w:val="28"/>
          <w:lang w:eastAsia="x-none"/>
        </w:rPr>
        <w:t xml:space="preserve">  </w:t>
      </w:r>
      <w:r w:rsidRPr="000252A3">
        <w:rPr>
          <w:sz w:val="28"/>
          <w:szCs w:val="28"/>
          <w:lang w:eastAsia="x-none"/>
        </w:rPr>
        <w:t xml:space="preserve"> разделу </w:t>
      </w:r>
      <w:r>
        <w:rPr>
          <w:sz w:val="28"/>
          <w:szCs w:val="28"/>
          <w:lang w:eastAsia="x-none"/>
        </w:rPr>
        <w:t xml:space="preserve">   </w:t>
      </w:r>
      <w:r w:rsidRPr="000252A3">
        <w:rPr>
          <w:sz w:val="28"/>
          <w:szCs w:val="28"/>
          <w:lang w:eastAsia="x-none"/>
        </w:rPr>
        <w:t>«Социальная политика»</w:t>
      </w:r>
      <w:r>
        <w:rPr>
          <w:sz w:val="28"/>
          <w:szCs w:val="28"/>
          <w:lang w:eastAsia="x-none"/>
        </w:rPr>
        <w:t xml:space="preserve"> в        202</w:t>
      </w:r>
      <w:r w:rsidR="001F4BA4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 году запланировано 9</w:t>
      </w:r>
      <w:r w:rsidR="001F4BA4">
        <w:rPr>
          <w:sz w:val="28"/>
          <w:szCs w:val="28"/>
          <w:lang w:eastAsia="x-none"/>
        </w:rPr>
        <w:t>5</w:t>
      </w:r>
      <w:r>
        <w:rPr>
          <w:sz w:val="28"/>
          <w:szCs w:val="28"/>
          <w:lang w:eastAsia="x-none"/>
        </w:rPr>
        <w:t xml:space="preserve">5,4 тыс. рублей, что на </w:t>
      </w:r>
      <w:r w:rsidR="00FC236F">
        <w:rPr>
          <w:sz w:val="28"/>
          <w:szCs w:val="28"/>
          <w:lang w:eastAsia="x-none"/>
        </w:rPr>
        <w:t>30</w:t>
      </w:r>
      <w:r>
        <w:rPr>
          <w:sz w:val="28"/>
          <w:szCs w:val="28"/>
          <w:lang w:eastAsia="x-none"/>
        </w:rPr>
        <w:t>,</w:t>
      </w:r>
      <w:r w:rsidR="00FC236F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 xml:space="preserve"> тыс. рублей ниже уровня 202</w:t>
      </w:r>
      <w:r w:rsidR="00FC236F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 года (или на </w:t>
      </w:r>
      <w:r w:rsidR="00FC236F">
        <w:rPr>
          <w:sz w:val="28"/>
          <w:szCs w:val="28"/>
          <w:lang w:eastAsia="x-none"/>
        </w:rPr>
        <w:t>3</w:t>
      </w:r>
      <w:r>
        <w:rPr>
          <w:sz w:val="28"/>
          <w:szCs w:val="28"/>
          <w:lang w:eastAsia="x-none"/>
        </w:rPr>
        <w:t>,</w:t>
      </w:r>
      <w:r w:rsidR="00FC236F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 xml:space="preserve"> %), на 202</w:t>
      </w:r>
      <w:r w:rsidR="00FC236F">
        <w:rPr>
          <w:sz w:val="28"/>
          <w:szCs w:val="28"/>
          <w:lang w:eastAsia="x-none"/>
        </w:rPr>
        <w:t>3</w:t>
      </w:r>
      <w:r>
        <w:rPr>
          <w:sz w:val="28"/>
          <w:szCs w:val="28"/>
          <w:lang w:eastAsia="x-none"/>
        </w:rPr>
        <w:t>-202</w:t>
      </w:r>
      <w:r w:rsidR="00FC236F">
        <w:rPr>
          <w:sz w:val="28"/>
          <w:szCs w:val="28"/>
          <w:lang w:eastAsia="x-none"/>
        </w:rPr>
        <w:t>4</w:t>
      </w:r>
      <w:r>
        <w:rPr>
          <w:sz w:val="28"/>
          <w:szCs w:val="28"/>
          <w:lang w:eastAsia="x-none"/>
        </w:rPr>
        <w:t xml:space="preserve"> годы  предусмотрено по </w:t>
      </w:r>
      <w:r w:rsidR="00FC236F">
        <w:rPr>
          <w:sz w:val="28"/>
          <w:szCs w:val="28"/>
          <w:lang w:eastAsia="x-none"/>
        </w:rPr>
        <w:t>985,4</w:t>
      </w:r>
      <w:r>
        <w:rPr>
          <w:sz w:val="28"/>
          <w:szCs w:val="28"/>
          <w:lang w:eastAsia="x-none"/>
        </w:rPr>
        <w:t xml:space="preserve"> тыс. рублей ежегодно.</w:t>
      </w:r>
    </w:p>
    <w:p w:rsidR="009015ED" w:rsidRPr="0077754F" w:rsidRDefault="009015ED" w:rsidP="009015ED">
      <w:pPr>
        <w:ind w:firstLine="720"/>
        <w:jc w:val="both"/>
        <w:rPr>
          <w:sz w:val="28"/>
          <w:szCs w:val="28"/>
        </w:rPr>
      </w:pPr>
      <w:r w:rsidRPr="0077754F">
        <w:rPr>
          <w:sz w:val="28"/>
          <w:szCs w:val="28"/>
        </w:rPr>
        <w:t xml:space="preserve">    По подразделу 1001 «Пенсионное обеспечение»  запланирована доплата к пенсии  муниципальным служащим: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Pr="0077754F">
        <w:rPr>
          <w:sz w:val="28"/>
          <w:szCs w:val="28"/>
        </w:rPr>
        <w:tab/>
        <w:t>на 20</w:t>
      </w:r>
      <w:r w:rsidR="004C4E4D" w:rsidRPr="0077754F">
        <w:rPr>
          <w:sz w:val="28"/>
          <w:szCs w:val="28"/>
        </w:rPr>
        <w:t>2</w:t>
      </w:r>
      <w:r w:rsidR="00FC236F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объем расходов составит </w:t>
      </w:r>
      <w:r w:rsidR="004C4E4D" w:rsidRPr="0077754F">
        <w:rPr>
          <w:sz w:val="28"/>
          <w:szCs w:val="28"/>
        </w:rPr>
        <w:t>6</w:t>
      </w:r>
      <w:r w:rsidR="00996030" w:rsidRPr="0077754F">
        <w:rPr>
          <w:sz w:val="28"/>
          <w:szCs w:val="28"/>
        </w:rPr>
        <w:t>90,0</w:t>
      </w:r>
      <w:r w:rsidRPr="0077754F">
        <w:rPr>
          <w:sz w:val="28"/>
          <w:szCs w:val="28"/>
        </w:rPr>
        <w:t xml:space="preserve"> тыс.руб.;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Pr="0077754F">
        <w:rPr>
          <w:sz w:val="28"/>
          <w:szCs w:val="28"/>
        </w:rPr>
        <w:tab/>
        <w:t>на 202</w:t>
      </w:r>
      <w:r w:rsidR="00FC236F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</w:t>
      </w:r>
      <w:r w:rsidR="004C4E4D" w:rsidRPr="0077754F">
        <w:rPr>
          <w:sz w:val="28"/>
          <w:szCs w:val="28"/>
        </w:rPr>
        <w:t>–</w:t>
      </w:r>
      <w:r w:rsidRPr="0077754F">
        <w:rPr>
          <w:sz w:val="28"/>
          <w:szCs w:val="28"/>
        </w:rPr>
        <w:t xml:space="preserve"> </w:t>
      </w:r>
      <w:r w:rsidR="004C4E4D" w:rsidRPr="0077754F">
        <w:rPr>
          <w:sz w:val="28"/>
          <w:szCs w:val="28"/>
        </w:rPr>
        <w:t>6</w:t>
      </w:r>
      <w:r w:rsidR="00996030" w:rsidRPr="0077754F">
        <w:rPr>
          <w:sz w:val="28"/>
          <w:szCs w:val="28"/>
        </w:rPr>
        <w:t>90</w:t>
      </w:r>
      <w:r w:rsidR="004C4E4D" w:rsidRPr="0077754F">
        <w:rPr>
          <w:sz w:val="28"/>
          <w:szCs w:val="28"/>
        </w:rPr>
        <w:t>,</w:t>
      </w:r>
      <w:r w:rsidR="00996030" w:rsidRPr="0077754F">
        <w:rPr>
          <w:sz w:val="28"/>
          <w:szCs w:val="28"/>
        </w:rPr>
        <w:t>0</w:t>
      </w:r>
      <w:r w:rsidRPr="0077754F">
        <w:rPr>
          <w:sz w:val="28"/>
          <w:szCs w:val="28"/>
        </w:rPr>
        <w:t xml:space="preserve"> тыс.руб;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Pr="0077754F">
        <w:rPr>
          <w:sz w:val="28"/>
          <w:szCs w:val="28"/>
        </w:rPr>
        <w:tab/>
        <w:t>на 202</w:t>
      </w:r>
      <w:r w:rsidR="00FC236F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</w:t>
      </w:r>
      <w:r w:rsidR="004C4E4D" w:rsidRPr="0077754F">
        <w:rPr>
          <w:sz w:val="28"/>
          <w:szCs w:val="28"/>
        </w:rPr>
        <w:t>–</w:t>
      </w:r>
      <w:r w:rsidRPr="0077754F">
        <w:rPr>
          <w:sz w:val="28"/>
          <w:szCs w:val="28"/>
        </w:rPr>
        <w:t xml:space="preserve"> </w:t>
      </w:r>
      <w:r w:rsidR="004C4E4D" w:rsidRPr="0077754F">
        <w:rPr>
          <w:sz w:val="28"/>
          <w:szCs w:val="28"/>
        </w:rPr>
        <w:t>6</w:t>
      </w:r>
      <w:r w:rsidR="00996030" w:rsidRPr="0077754F">
        <w:rPr>
          <w:sz w:val="28"/>
          <w:szCs w:val="28"/>
        </w:rPr>
        <w:t>90</w:t>
      </w:r>
      <w:r w:rsidR="004C4E4D" w:rsidRPr="0077754F">
        <w:rPr>
          <w:sz w:val="28"/>
          <w:szCs w:val="28"/>
        </w:rPr>
        <w:t>,</w:t>
      </w:r>
      <w:r w:rsidR="00996030" w:rsidRPr="0077754F">
        <w:rPr>
          <w:sz w:val="28"/>
          <w:szCs w:val="28"/>
        </w:rPr>
        <w:t>0</w:t>
      </w:r>
      <w:r w:rsidRPr="0077754F">
        <w:rPr>
          <w:sz w:val="28"/>
          <w:szCs w:val="28"/>
        </w:rPr>
        <w:t xml:space="preserve"> тыс.руб.</w:t>
      </w:r>
    </w:p>
    <w:p w:rsidR="009015ED" w:rsidRDefault="009015ED" w:rsidP="009015ED">
      <w:pPr>
        <w:ind w:firstLine="708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На 20</w:t>
      </w:r>
      <w:r w:rsidR="004C4E4D" w:rsidRPr="0077754F">
        <w:rPr>
          <w:sz w:val="28"/>
          <w:szCs w:val="28"/>
        </w:rPr>
        <w:t>2</w:t>
      </w:r>
      <w:r w:rsidR="00FC236F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</w:t>
      </w:r>
      <w:r w:rsidR="00996030" w:rsidRPr="0077754F">
        <w:rPr>
          <w:sz w:val="28"/>
          <w:szCs w:val="28"/>
        </w:rPr>
        <w:t>и плановый период 202</w:t>
      </w:r>
      <w:r w:rsidR="00FC236F">
        <w:rPr>
          <w:sz w:val="28"/>
          <w:szCs w:val="28"/>
        </w:rPr>
        <w:t>3 года</w:t>
      </w:r>
      <w:r w:rsidR="00996030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по подразделу 1003 «Социальное обеспечение населения» предусмотрены </w:t>
      </w:r>
      <w:r w:rsidR="00996030" w:rsidRPr="0077754F">
        <w:rPr>
          <w:sz w:val="28"/>
          <w:szCs w:val="28"/>
        </w:rPr>
        <w:t>межбюджетные трансферты из бюджета поселения бюджету  Шекснинского муниципального района на исполнение части переданного полномочия в сфере культуры на создание условий для организации досуга и обеспечения жителей поселения услугами организаций культуры, в том числе в части ЕДК по 195</w:t>
      </w:r>
      <w:r w:rsidR="004C4E4D" w:rsidRPr="0077754F">
        <w:rPr>
          <w:sz w:val="28"/>
          <w:szCs w:val="28"/>
        </w:rPr>
        <w:t>,4</w:t>
      </w:r>
      <w:r w:rsidRPr="0077754F">
        <w:rPr>
          <w:sz w:val="28"/>
          <w:szCs w:val="28"/>
        </w:rPr>
        <w:t xml:space="preserve"> тыс.руб. </w:t>
      </w:r>
      <w:r w:rsidR="00996030" w:rsidRPr="0077754F">
        <w:rPr>
          <w:sz w:val="28"/>
          <w:szCs w:val="28"/>
        </w:rPr>
        <w:t>ежегодно.</w:t>
      </w:r>
    </w:p>
    <w:p w:rsidR="00FC236F" w:rsidRPr="0077754F" w:rsidRDefault="00FC236F" w:rsidP="00901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754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плановый период </w:t>
      </w:r>
      <w:r w:rsidRPr="0077754F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77754F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216D90">
        <w:rPr>
          <w:sz w:val="28"/>
          <w:szCs w:val="28"/>
        </w:rPr>
        <w:t>запланированы расходы на реализацию мероприятий в области культуры</w:t>
      </w:r>
      <w:r>
        <w:rPr>
          <w:sz w:val="28"/>
          <w:szCs w:val="28"/>
        </w:rPr>
        <w:t xml:space="preserve">, </w:t>
      </w:r>
      <w:r w:rsidRPr="0077754F">
        <w:rPr>
          <w:sz w:val="28"/>
          <w:szCs w:val="28"/>
        </w:rPr>
        <w:t>в том числе в части ЕДК</w:t>
      </w:r>
      <w:r>
        <w:rPr>
          <w:sz w:val="28"/>
          <w:szCs w:val="28"/>
        </w:rPr>
        <w:t xml:space="preserve"> в сумме 195,4 тыс.руб.</w:t>
      </w:r>
    </w:p>
    <w:p w:rsidR="004C4E4D" w:rsidRPr="0077754F" w:rsidRDefault="004C4E4D" w:rsidP="009015ED">
      <w:pPr>
        <w:ind w:firstLine="720"/>
        <w:jc w:val="both"/>
        <w:rPr>
          <w:sz w:val="28"/>
          <w:szCs w:val="28"/>
        </w:rPr>
      </w:pPr>
      <w:r w:rsidRPr="0077754F">
        <w:rPr>
          <w:sz w:val="28"/>
          <w:szCs w:val="28"/>
        </w:rPr>
        <w:t>По подразделу 1006 «Другие вопросы в области со</w:t>
      </w:r>
      <w:r w:rsidR="008A4D7E" w:rsidRPr="0077754F">
        <w:rPr>
          <w:sz w:val="28"/>
          <w:szCs w:val="28"/>
        </w:rPr>
        <w:t>циальной политики» запланированы ра</w:t>
      </w:r>
      <w:r w:rsidRPr="0077754F">
        <w:rPr>
          <w:sz w:val="28"/>
          <w:szCs w:val="28"/>
        </w:rPr>
        <w:t>сходы на проведение мероприятий</w:t>
      </w:r>
      <w:r w:rsidR="00A165EE" w:rsidRPr="0077754F">
        <w:rPr>
          <w:sz w:val="28"/>
          <w:szCs w:val="28"/>
        </w:rPr>
        <w:t>, оплату труда привлеченных специалистов</w:t>
      </w:r>
      <w:r w:rsidRPr="0077754F">
        <w:rPr>
          <w:sz w:val="28"/>
          <w:szCs w:val="28"/>
        </w:rPr>
        <w:t>:</w:t>
      </w:r>
    </w:p>
    <w:p w:rsidR="00C23B6C" w:rsidRPr="0077754F" w:rsidRDefault="00C23B6C" w:rsidP="00C23B6C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Pr="0077754F">
        <w:rPr>
          <w:sz w:val="28"/>
          <w:szCs w:val="28"/>
        </w:rPr>
        <w:tab/>
        <w:t>на 202</w:t>
      </w:r>
      <w:r w:rsidR="00692052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объем расходов составит </w:t>
      </w:r>
      <w:r w:rsidR="00692052">
        <w:rPr>
          <w:sz w:val="28"/>
          <w:szCs w:val="28"/>
        </w:rPr>
        <w:t>70</w:t>
      </w:r>
      <w:r w:rsidRPr="0077754F">
        <w:rPr>
          <w:sz w:val="28"/>
          <w:szCs w:val="28"/>
        </w:rPr>
        <w:t>,0 тыс.руб.;</w:t>
      </w:r>
    </w:p>
    <w:p w:rsidR="00C23B6C" w:rsidRPr="0077754F" w:rsidRDefault="00C23B6C" w:rsidP="00C23B6C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Pr="0077754F">
        <w:rPr>
          <w:sz w:val="28"/>
          <w:szCs w:val="28"/>
        </w:rPr>
        <w:tab/>
        <w:t>на 202</w:t>
      </w:r>
      <w:r w:rsidR="00692052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– 1</w:t>
      </w:r>
      <w:r w:rsidR="00692052">
        <w:rPr>
          <w:sz w:val="28"/>
          <w:szCs w:val="28"/>
        </w:rPr>
        <w:t>0</w:t>
      </w:r>
      <w:r w:rsidRPr="0077754F">
        <w:rPr>
          <w:sz w:val="28"/>
          <w:szCs w:val="28"/>
        </w:rPr>
        <w:t>0,0 тыс.руб;</w:t>
      </w:r>
    </w:p>
    <w:p w:rsidR="00C23B6C" w:rsidRPr="0077754F" w:rsidRDefault="00C23B6C" w:rsidP="00C23B6C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</w:r>
      <w:r w:rsidRPr="0077754F">
        <w:rPr>
          <w:sz w:val="28"/>
          <w:szCs w:val="28"/>
        </w:rPr>
        <w:tab/>
        <w:t>на 202</w:t>
      </w:r>
      <w:r w:rsidR="00692052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– 1</w:t>
      </w:r>
      <w:r w:rsidR="00692052">
        <w:rPr>
          <w:sz w:val="28"/>
          <w:szCs w:val="28"/>
        </w:rPr>
        <w:t>0</w:t>
      </w:r>
      <w:r w:rsidRPr="0077754F">
        <w:rPr>
          <w:sz w:val="28"/>
          <w:szCs w:val="28"/>
        </w:rPr>
        <w:t>0,0 тыс.руб.</w:t>
      </w:r>
    </w:p>
    <w:p w:rsidR="00C23B6C" w:rsidRDefault="00C23B6C" w:rsidP="009015ED">
      <w:pPr>
        <w:ind w:firstLine="720"/>
        <w:jc w:val="both"/>
        <w:rPr>
          <w:sz w:val="28"/>
          <w:szCs w:val="28"/>
        </w:rPr>
      </w:pPr>
    </w:p>
    <w:p w:rsidR="00C23B6C" w:rsidRPr="0077754F" w:rsidRDefault="00C23B6C" w:rsidP="00820FF9">
      <w:pPr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Физическая культура и спорт.</w:t>
      </w:r>
    </w:p>
    <w:p w:rsidR="00411F9A" w:rsidRPr="0077754F" w:rsidRDefault="00411F9A" w:rsidP="00820FF9">
      <w:pPr>
        <w:jc w:val="center"/>
        <w:rPr>
          <w:b/>
          <w:sz w:val="28"/>
          <w:szCs w:val="28"/>
        </w:rPr>
      </w:pPr>
    </w:p>
    <w:p w:rsidR="00820FF9" w:rsidRPr="0077754F" w:rsidRDefault="00411F9A" w:rsidP="00411F9A">
      <w:pPr>
        <w:jc w:val="both"/>
        <w:rPr>
          <w:b/>
          <w:sz w:val="28"/>
          <w:szCs w:val="28"/>
        </w:rPr>
      </w:pPr>
      <w:r w:rsidRPr="0077754F">
        <w:rPr>
          <w:sz w:val="28"/>
          <w:szCs w:val="28"/>
        </w:rPr>
        <w:tab/>
      </w:r>
      <w:r w:rsidR="00820FF9" w:rsidRPr="0077754F">
        <w:rPr>
          <w:sz w:val="28"/>
          <w:szCs w:val="28"/>
        </w:rPr>
        <w:t>По подразделу 1101 «Физическая культура» запланирова</w:t>
      </w:r>
      <w:r w:rsidR="008A4D7E" w:rsidRPr="0077754F">
        <w:rPr>
          <w:sz w:val="28"/>
          <w:szCs w:val="28"/>
        </w:rPr>
        <w:t>ны средства на содержание</w:t>
      </w:r>
      <w:r w:rsidR="00A165EE" w:rsidRPr="0077754F">
        <w:rPr>
          <w:sz w:val="28"/>
          <w:szCs w:val="28"/>
        </w:rPr>
        <w:t xml:space="preserve"> стадиона и спортивной площадки, в том числе:</w:t>
      </w:r>
    </w:p>
    <w:p w:rsidR="00C23B6C" w:rsidRPr="0077754F" w:rsidRDefault="00C23B6C" w:rsidP="00C23B6C">
      <w:pPr>
        <w:rPr>
          <w:sz w:val="28"/>
          <w:szCs w:val="28"/>
        </w:rPr>
      </w:pPr>
      <w:r w:rsidRPr="0077754F">
        <w:rPr>
          <w:sz w:val="28"/>
          <w:szCs w:val="28"/>
        </w:rPr>
        <w:t>- на 20</w:t>
      </w:r>
      <w:r w:rsidR="00A165EE" w:rsidRPr="0077754F">
        <w:rPr>
          <w:sz w:val="28"/>
          <w:szCs w:val="28"/>
        </w:rPr>
        <w:t>2</w:t>
      </w:r>
      <w:r w:rsidR="00692052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всего расходов – 10,0 тыс.руб.</w:t>
      </w:r>
      <w:r w:rsidR="00F82A64">
        <w:rPr>
          <w:sz w:val="28"/>
          <w:szCs w:val="28"/>
        </w:rPr>
        <w:t xml:space="preserve">, что на </w:t>
      </w:r>
      <w:r w:rsidR="00692052">
        <w:rPr>
          <w:sz w:val="28"/>
          <w:szCs w:val="28"/>
        </w:rPr>
        <w:t>13,1 тыс.руб. меньше уровня 2021 года</w:t>
      </w:r>
      <w:r w:rsidR="00F82A64">
        <w:rPr>
          <w:sz w:val="28"/>
          <w:szCs w:val="28"/>
        </w:rPr>
        <w:t>;</w:t>
      </w:r>
    </w:p>
    <w:p w:rsidR="00C23B6C" w:rsidRPr="0077754F" w:rsidRDefault="00C23B6C" w:rsidP="00C23B6C">
      <w:pPr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692052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всего расходов – </w:t>
      </w:r>
      <w:r w:rsidR="00996030" w:rsidRPr="0077754F">
        <w:rPr>
          <w:sz w:val="28"/>
          <w:szCs w:val="28"/>
        </w:rPr>
        <w:t>3</w:t>
      </w:r>
      <w:r w:rsidRPr="0077754F">
        <w:rPr>
          <w:sz w:val="28"/>
          <w:szCs w:val="28"/>
        </w:rPr>
        <w:t>0,0 тыс.руб.</w:t>
      </w:r>
    </w:p>
    <w:p w:rsidR="00C23B6C" w:rsidRPr="0077754F" w:rsidRDefault="00C23B6C" w:rsidP="00C23B6C">
      <w:pPr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692052">
        <w:rPr>
          <w:sz w:val="28"/>
          <w:szCs w:val="28"/>
        </w:rPr>
        <w:t>4</w:t>
      </w:r>
      <w:r w:rsidR="00A165EE" w:rsidRPr="0077754F">
        <w:rPr>
          <w:sz w:val="28"/>
          <w:szCs w:val="28"/>
        </w:rPr>
        <w:t xml:space="preserve"> </w:t>
      </w:r>
      <w:r w:rsidRPr="0077754F">
        <w:rPr>
          <w:sz w:val="28"/>
          <w:szCs w:val="28"/>
        </w:rPr>
        <w:t xml:space="preserve">год всего расходов – </w:t>
      </w:r>
      <w:r w:rsidR="00996030" w:rsidRPr="0077754F">
        <w:rPr>
          <w:sz w:val="28"/>
          <w:szCs w:val="28"/>
        </w:rPr>
        <w:t>3</w:t>
      </w:r>
      <w:r w:rsidRPr="0077754F">
        <w:rPr>
          <w:sz w:val="28"/>
          <w:szCs w:val="28"/>
        </w:rPr>
        <w:t>0,0 тыс.руб.</w:t>
      </w:r>
    </w:p>
    <w:p w:rsidR="00C23B6C" w:rsidRDefault="00C23B6C" w:rsidP="00C23B6C">
      <w:pPr>
        <w:rPr>
          <w:sz w:val="28"/>
          <w:szCs w:val="28"/>
        </w:rPr>
      </w:pPr>
    </w:p>
    <w:p w:rsidR="00692052" w:rsidRDefault="00692052" w:rsidP="00C23B6C">
      <w:pPr>
        <w:rPr>
          <w:sz w:val="28"/>
          <w:szCs w:val="28"/>
        </w:rPr>
      </w:pPr>
    </w:p>
    <w:p w:rsidR="00692052" w:rsidRPr="0077754F" w:rsidRDefault="00692052" w:rsidP="00C23B6C">
      <w:pPr>
        <w:rPr>
          <w:sz w:val="28"/>
          <w:szCs w:val="28"/>
        </w:rPr>
      </w:pPr>
    </w:p>
    <w:p w:rsidR="008738A8" w:rsidRPr="0077754F" w:rsidRDefault="00C23B6C" w:rsidP="008738A8">
      <w:pPr>
        <w:jc w:val="center"/>
        <w:rPr>
          <w:b/>
          <w:sz w:val="28"/>
          <w:szCs w:val="28"/>
        </w:rPr>
      </w:pPr>
      <w:r w:rsidRPr="0077754F">
        <w:rPr>
          <w:b/>
          <w:sz w:val="28"/>
          <w:szCs w:val="28"/>
        </w:rPr>
        <w:t>Средства массовой информации</w:t>
      </w:r>
    </w:p>
    <w:p w:rsidR="00A165EE" w:rsidRPr="0077754F" w:rsidRDefault="00A165EE" w:rsidP="008738A8">
      <w:pPr>
        <w:jc w:val="center"/>
        <w:rPr>
          <w:b/>
          <w:sz w:val="28"/>
          <w:szCs w:val="28"/>
        </w:rPr>
      </w:pPr>
    </w:p>
    <w:p w:rsidR="008738A8" w:rsidRPr="0077754F" w:rsidRDefault="008738A8" w:rsidP="008738A8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ab/>
        <w:t xml:space="preserve">По подразделу 1204 «Другие вопросы в области средств массовой информации» предусмотрены </w:t>
      </w:r>
      <w:r w:rsidR="003479C6" w:rsidRPr="0077754F">
        <w:rPr>
          <w:sz w:val="28"/>
          <w:szCs w:val="28"/>
        </w:rPr>
        <w:t>расходы на оформление и печать газеты «Чуровские Вести».</w:t>
      </w:r>
    </w:p>
    <w:p w:rsidR="00C23B6C" w:rsidRPr="0077754F" w:rsidRDefault="00C23B6C" w:rsidP="00F217CA">
      <w:pPr>
        <w:jc w:val="both"/>
        <w:rPr>
          <w:sz w:val="28"/>
          <w:szCs w:val="28"/>
        </w:rPr>
      </w:pPr>
      <w:r w:rsidRPr="0077754F">
        <w:rPr>
          <w:sz w:val="28"/>
          <w:szCs w:val="28"/>
        </w:rPr>
        <w:t>- на 20</w:t>
      </w:r>
      <w:r w:rsidR="00A165EE" w:rsidRPr="0077754F">
        <w:rPr>
          <w:sz w:val="28"/>
          <w:szCs w:val="28"/>
        </w:rPr>
        <w:t>2</w:t>
      </w:r>
      <w:r w:rsidR="00692052">
        <w:rPr>
          <w:sz w:val="28"/>
          <w:szCs w:val="28"/>
        </w:rPr>
        <w:t>2</w:t>
      </w:r>
      <w:r w:rsidRPr="0077754F">
        <w:rPr>
          <w:sz w:val="28"/>
          <w:szCs w:val="28"/>
        </w:rPr>
        <w:t xml:space="preserve"> год всего расходов – </w:t>
      </w:r>
      <w:r w:rsidR="00996030" w:rsidRPr="0077754F">
        <w:rPr>
          <w:sz w:val="28"/>
          <w:szCs w:val="28"/>
        </w:rPr>
        <w:t>8</w:t>
      </w:r>
      <w:r w:rsidRPr="0077754F">
        <w:rPr>
          <w:sz w:val="28"/>
          <w:szCs w:val="28"/>
        </w:rPr>
        <w:t>0,0 тыс.руб.</w:t>
      </w:r>
      <w:r w:rsidR="00F82A64">
        <w:rPr>
          <w:sz w:val="28"/>
          <w:szCs w:val="28"/>
        </w:rPr>
        <w:t xml:space="preserve">, что </w:t>
      </w:r>
      <w:r w:rsidR="00F217CA">
        <w:rPr>
          <w:sz w:val="28"/>
          <w:szCs w:val="28"/>
        </w:rPr>
        <w:t xml:space="preserve">на </w:t>
      </w:r>
      <w:r w:rsidR="00692052">
        <w:rPr>
          <w:sz w:val="28"/>
          <w:szCs w:val="28"/>
        </w:rPr>
        <w:t>уровне 2021 года;</w:t>
      </w:r>
    </w:p>
    <w:p w:rsidR="00C23B6C" w:rsidRPr="0077754F" w:rsidRDefault="00C23B6C" w:rsidP="00C23B6C">
      <w:pPr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692052">
        <w:rPr>
          <w:sz w:val="28"/>
          <w:szCs w:val="28"/>
        </w:rPr>
        <w:t>3</w:t>
      </w:r>
      <w:r w:rsidRPr="0077754F">
        <w:rPr>
          <w:sz w:val="28"/>
          <w:szCs w:val="28"/>
        </w:rPr>
        <w:t xml:space="preserve"> год всего расходов – </w:t>
      </w:r>
      <w:r w:rsidR="00996030" w:rsidRPr="0077754F">
        <w:rPr>
          <w:sz w:val="28"/>
          <w:szCs w:val="28"/>
        </w:rPr>
        <w:t>8</w:t>
      </w:r>
      <w:r w:rsidRPr="0077754F">
        <w:rPr>
          <w:sz w:val="28"/>
          <w:szCs w:val="28"/>
        </w:rPr>
        <w:t>0,0 тыс.руб.</w:t>
      </w:r>
    </w:p>
    <w:p w:rsidR="00C23B6C" w:rsidRPr="0077754F" w:rsidRDefault="00C23B6C" w:rsidP="00C23B6C">
      <w:pPr>
        <w:rPr>
          <w:sz w:val="28"/>
          <w:szCs w:val="28"/>
        </w:rPr>
      </w:pPr>
      <w:r w:rsidRPr="0077754F">
        <w:rPr>
          <w:sz w:val="28"/>
          <w:szCs w:val="28"/>
        </w:rPr>
        <w:t>- на 202</w:t>
      </w:r>
      <w:r w:rsidR="00692052">
        <w:rPr>
          <w:sz w:val="28"/>
          <w:szCs w:val="28"/>
        </w:rPr>
        <w:t>4</w:t>
      </w:r>
      <w:r w:rsidRPr="0077754F">
        <w:rPr>
          <w:sz w:val="28"/>
          <w:szCs w:val="28"/>
        </w:rPr>
        <w:t xml:space="preserve"> год всего расходов – </w:t>
      </w:r>
      <w:r w:rsidR="00996030" w:rsidRPr="0077754F">
        <w:rPr>
          <w:sz w:val="28"/>
          <w:szCs w:val="28"/>
        </w:rPr>
        <w:t>8</w:t>
      </w:r>
      <w:r w:rsidRPr="0077754F">
        <w:rPr>
          <w:sz w:val="28"/>
          <w:szCs w:val="28"/>
        </w:rPr>
        <w:t>0,0 тыс.руб.</w:t>
      </w:r>
    </w:p>
    <w:p w:rsidR="00C23B6C" w:rsidRPr="0077754F" w:rsidRDefault="00C23B6C" w:rsidP="00C23B6C">
      <w:pPr>
        <w:rPr>
          <w:sz w:val="28"/>
          <w:szCs w:val="28"/>
        </w:rPr>
      </w:pPr>
    </w:p>
    <w:p w:rsidR="00F217CA" w:rsidRPr="00066E3D" w:rsidRDefault="00F217CA" w:rsidP="00F217CA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066E3D">
        <w:rPr>
          <w:b/>
          <w:bCs/>
          <w:sz w:val="28"/>
          <w:szCs w:val="28"/>
        </w:rPr>
        <w:t>Источники внутреннего финансирования дефицита бюджета поселения</w:t>
      </w:r>
    </w:p>
    <w:p w:rsidR="009015ED" w:rsidRPr="0077754F" w:rsidRDefault="009015ED" w:rsidP="009015ED">
      <w:pPr>
        <w:jc w:val="both"/>
        <w:rPr>
          <w:sz w:val="28"/>
          <w:szCs w:val="28"/>
        </w:rPr>
      </w:pPr>
    </w:p>
    <w:p w:rsidR="00D9542E" w:rsidRPr="00066E3D" w:rsidRDefault="00F75AC6" w:rsidP="00D9542E">
      <w:pPr>
        <w:rPr>
          <w:sz w:val="28"/>
          <w:szCs w:val="28"/>
        </w:rPr>
      </w:pPr>
      <w:r w:rsidRPr="004B48DF">
        <w:rPr>
          <w:sz w:val="28"/>
          <w:szCs w:val="28"/>
        </w:rPr>
        <w:t xml:space="preserve">         </w:t>
      </w:r>
      <w:r w:rsidR="00D9542E" w:rsidRPr="00066E3D">
        <w:rPr>
          <w:sz w:val="28"/>
          <w:szCs w:val="28"/>
        </w:rPr>
        <w:t xml:space="preserve">Дефицит (профицит) бюджета сельского поселения </w:t>
      </w:r>
      <w:r w:rsidR="00D9542E">
        <w:rPr>
          <w:sz w:val="28"/>
          <w:szCs w:val="28"/>
        </w:rPr>
        <w:t xml:space="preserve">Чуровское </w:t>
      </w:r>
      <w:r w:rsidR="00D9542E" w:rsidRPr="00066E3D">
        <w:rPr>
          <w:sz w:val="28"/>
          <w:szCs w:val="28"/>
        </w:rPr>
        <w:t>на 20</w:t>
      </w:r>
      <w:r w:rsidR="00D9542E">
        <w:rPr>
          <w:sz w:val="28"/>
          <w:szCs w:val="28"/>
        </w:rPr>
        <w:t>22</w:t>
      </w:r>
      <w:r w:rsidR="00D9542E" w:rsidRPr="00066E3D">
        <w:rPr>
          <w:sz w:val="28"/>
          <w:szCs w:val="28"/>
        </w:rPr>
        <w:t xml:space="preserve"> год и плановый период 202</w:t>
      </w:r>
      <w:r w:rsidR="00D9542E">
        <w:rPr>
          <w:sz w:val="28"/>
          <w:szCs w:val="28"/>
        </w:rPr>
        <w:t>3</w:t>
      </w:r>
      <w:r w:rsidR="00D9542E" w:rsidRPr="00066E3D">
        <w:rPr>
          <w:sz w:val="28"/>
          <w:szCs w:val="28"/>
        </w:rPr>
        <w:t xml:space="preserve"> и 202</w:t>
      </w:r>
      <w:r w:rsidR="00D9542E">
        <w:rPr>
          <w:sz w:val="28"/>
          <w:szCs w:val="28"/>
        </w:rPr>
        <w:t>4</w:t>
      </w:r>
      <w:r w:rsidR="00D9542E" w:rsidRPr="00066E3D">
        <w:rPr>
          <w:sz w:val="28"/>
          <w:szCs w:val="28"/>
        </w:rPr>
        <w:t xml:space="preserve"> годов планируется </w:t>
      </w:r>
      <w:r w:rsidR="00D9542E">
        <w:rPr>
          <w:sz w:val="28"/>
          <w:szCs w:val="28"/>
        </w:rPr>
        <w:t xml:space="preserve">в сумме 0,0 тыс. рублей ежегодно. </w:t>
      </w:r>
    </w:p>
    <w:p w:rsidR="00D9542E" w:rsidRDefault="00D9542E" w:rsidP="00F75AC6">
      <w:pPr>
        <w:jc w:val="both"/>
        <w:rPr>
          <w:sz w:val="28"/>
          <w:szCs w:val="28"/>
        </w:rPr>
      </w:pPr>
    </w:p>
    <w:p w:rsidR="00C905D7" w:rsidRPr="0077754F" w:rsidRDefault="00C905D7" w:rsidP="0094722A">
      <w:pPr>
        <w:rPr>
          <w:sz w:val="28"/>
          <w:szCs w:val="28"/>
        </w:rPr>
      </w:pPr>
    </w:p>
    <w:p w:rsidR="00E753E6" w:rsidRPr="0077754F" w:rsidRDefault="00E753E6" w:rsidP="0035554A">
      <w:pPr>
        <w:rPr>
          <w:sz w:val="28"/>
          <w:szCs w:val="28"/>
        </w:rPr>
      </w:pPr>
    </w:p>
    <w:sectPr w:rsidR="00E753E6" w:rsidRPr="0077754F" w:rsidSect="007E7435">
      <w:headerReference w:type="default" r:id="rId8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34" w:rsidRDefault="00097A34" w:rsidP="007E7435">
      <w:r>
        <w:separator/>
      </w:r>
    </w:p>
  </w:endnote>
  <w:endnote w:type="continuationSeparator" w:id="0">
    <w:p w:rsidR="00097A34" w:rsidRDefault="00097A34" w:rsidP="007E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34" w:rsidRDefault="00097A34" w:rsidP="007E7435">
      <w:r>
        <w:separator/>
      </w:r>
    </w:p>
  </w:footnote>
  <w:footnote w:type="continuationSeparator" w:id="0">
    <w:p w:rsidR="00097A34" w:rsidRDefault="00097A34" w:rsidP="007E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35" w:rsidRDefault="007E743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D2915">
      <w:rPr>
        <w:noProof/>
      </w:rPr>
      <w:t>2</w:t>
    </w:r>
    <w:r>
      <w:fldChar w:fldCharType="end"/>
    </w:r>
  </w:p>
  <w:p w:rsidR="007E7435" w:rsidRDefault="007E743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362"/>
    <w:rsid w:val="00020AF7"/>
    <w:rsid w:val="00033AA2"/>
    <w:rsid w:val="00043B56"/>
    <w:rsid w:val="00044E40"/>
    <w:rsid w:val="0004656D"/>
    <w:rsid w:val="00047EF9"/>
    <w:rsid w:val="000904A8"/>
    <w:rsid w:val="00092C97"/>
    <w:rsid w:val="00097A34"/>
    <w:rsid w:val="00097DC0"/>
    <w:rsid w:val="000A535B"/>
    <w:rsid w:val="000A705D"/>
    <w:rsid w:val="000A7151"/>
    <w:rsid w:val="000A73C1"/>
    <w:rsid w:val="000C0681"/>
    <w:rsid w:val="000C0D46"/>
    <w:rsid w:val="000C2165"/>
    <w:rsid w:val="000C6DA0"/>
    <w:rsid w:val="000C7ADC"/>
    <w:rsid w:val="000D3BC1"/>
    <w:rsid w:val="000E31BF"/>
    <w:rsid w:val="000E4133"/>
    <w:rsid w:val="000F1DF1"/>
    <w:rsid w:val="000F2869"/>
    <w:rsid w:val="000F4231"/>
    <w:rsid w:val="0010056A"/>
    <w:rsid w:val="00102424"/>
    <w:rsid w:val="0010477F"/>
    <w:rsid w:val="00110652"/>
    <w:rsid w:val="00115611"/>
    <w:rsid w:val="00117F16"/>
    <w:rsid w:val="0012094A"/>
    <w:rsid w:val="00136F36"/>
    <w:rsid w:val="00170B1E"/>
    <w:rsid w:val="00172127"/>
    <w:rsid w:val="00172912"/>
    <w:rsid w:val="00177E7A"/>
    <w:rsid w:val="00183D2D"/>
    <w:rsid w:val="001868BF"/>
    <w:rsid w:val="00192487"/>
    <w:rsid w:val="001A0F95"/>
    <w:rsid w:val="001A415B"/>
    <w:rsid w:val="001A54E4"/>
    <w:rsid w:val="001A6C2A"/>
    <w:rsid w:val="001B0482"/>
    <w:rsid w:val="001B5417"/>
    <w:rsid w:val="001C1E7B"/>
    <w:rsid w:val="001C2D30"/>
    <w:rsid w:val="001C52FF"/>
    <w:rsid w:val="001C7167"/>
    <w:rsid w:val="001D1688"/>
    <w:rsid w:val="001D2915"/>
    <w:rsid w:val="001D2A4B"/>
    <w:rsid w:val="001E0642"/>
    <w:rsid w:val="001F4BA4"/>
    <w:rsid w:val="002029AE"/>
    <w:rsid w:val="00214FD0"/>
    <w:rsid w:val="00216D90"/>
    <w:rsid w:val="002228C1"/>
    <w:rsid w:val="002276AE"/>
    <w:rsid w:val="002340B8"/>
    <w:rsid w:val="0024471E"/>
    <w:rsid w:val="00245075"/>
    <w:rsid w:val="0024541D"/>
    <w:rsid w:val="002666DF"/>
    <w:rsid w:val="00271867"/>
    <w:rsid w:val="00291D60"/>
    <w:rsid w:val="002B72EC"/>
    <w:rsid w:val="002D4AB6"/>
    <w:rsid w:val="002F247E"/>
    <w:rsid w:val="002F4937"/>
    <w:rsid w:val="002F7EC7"/>
    <w:rsid w:val="00301D62"/>
    <w:rsid w:val="00335DB0"/>
    <w:rsid w:val="003363AD"/>
    <w:rsid w:val="003479C6"/>
    <w:rsid w:val="00347BCF"/>
    <w:rsid w:val="00350B34"/>
    <w:rsid w:val="0035255D"/>
    <w:rsid w:val="0035554A"/>
    <w:rsid w:val="00360DC6"/>
    <w:rsid w:val="00360FCF"/>
    <w:rsid w:val="00364045"/>
    <w:rsid w:val="0037232E"/>
    <w:rsid w:val="00373B28"/>
    <w:rsid w:val="00385536"/>
    <w:rsid w:val="00385EED"/>
    <w:rsid w:val="00393F5F"/>
    <w:rsid w:val="0039402F"/>
    <w:rsid w:val="003B1603"/>
    <w:rsid w:val="003B1CC6"/>
    <w:rsid w:val="003C323D"/>
    <w:rsid w:val="003D5E4C"/>
    <w:rsid w:val="003D601B"/>
    <w:rsid w:val="003E13B5"/>
    <w:rsid w:val="003E34FC"/>
    <w:rsid w:val="003E453A"/>
    <w:rsid w:val="004049BC"/>
    <w:rsid w:val="00405250"/>
    <w:rsid w:val="00411F9A"/>
    <w:rsid w:val="00417B3B"/>
    <w:rsid w:val="004262F0"/>
    <w:rsid w:val="004274AC"/>
    <w:rsid w:val="00441722"/>
    <w:rsid w:val="004519DA"/>
    <w:rsid w:val="0046057E"/>
    <w:rsid w:val="00462191"/>
    <w:rsid w:val="004632EE"/>
    <w:rsid w:val="00473B64"/>
    <w:rsid w:val="0047593A"/>
    <w:rsid w:val="004838F6"/>
    <w:rsid w:val="00490FE7"/>
    <w:rsid w:val="004A4E7B"/>
    <w:rsid w:val="004A5378"/>
    <w:rsid w:val="004A774E"/>
    <w:rsid w:val="004B02D8"/>
    <w:rsid w:val="004C1CFF"/>
    <w:rsid w:val="004C4E4D"/>
    <w:rsid w:val="004C7189"/>
    <w:rsid w:val="004C77EF"/>
    <w:rsid w:val="004D61F5"/>
    <w:rsid w:val="004D7AD0"/>
    <w:rsid w:val="004E25A1"/>
    <w:rsid w:val="004E3BC9"/>
    <w:rsid w:val="004F1888"/>
    <w:rsid w:val="005048A5"/>
    <w:rsid w:val="005160BA"/>
    <w:rsid w:val="005275D8"/>
    <w:rsid w:val="00535B96"/>
    <w:rsid w:val="00544B67"/>
    <w:rsid w:val="00547432"/>
    <w:rsid w:val="005553F2"/>
    <w:rsid w:val="0057141C"/>
    <w:rsid w:val="00571E50"/>
    <w:rsid w:val="00574B16"/>
    <w:rsid w:val="00574B8A"/>
    <w:rsid w:val="005854D3"/>
    <w:rsid w:val="00591131"/>
    <w:rsid w:val="0059627E"/>
    <w:rsid w:val="005B2565"/>
    <w:rsid w:val="005B3E72"/>
    <w:rsid w:val="005C1191"/>
    <w:rsid w:val="005C19B8"/>
    <w:rsid w:val="005C6ACF"/>
    <w:rsid w:val="005D1511"/>
    <w:rsid w:val="005D40CD"/>
    <w:rsid w:val="005E0785"/>
    <w:rsid w:val="005E2BE8"/>
    <w:rsid w:val="00607A1F"/>
    <w:rsid w:val="00627F2F"/>
    <w:rsid w:val="0064365A"/>
    <w:rsid w:val="006462B7"/>
    <w:rsid w:val="00655853"/>
    <w:rsid w:val="006618B6"/>
    <w:rsid w:val="0067273F"/>
    <w:rsid w:val="0068379A"/>
    <w:rsid w:val="00684F06"/>
    <w:rsid w:val="00692052"/>
    <w:rsid w:val="00695334"/>
    <w:rsid w:val="006A231A"/>
    <w:rsid w:val="006A6F7C"/>
    <w:rsid w:val="006B04DF"/>
    <w:rsid w:val="006B76DC"/>
    <w:rsid w:val="006C3593"/>
    <w:rsid w:val="006C6342"/>
    <w:rsid w:val="006C7677"/>
    <w:rsid w:val="006D28E3"/>
    <w:rsid w:val="006D444D"/>
    <w:rsid w:val="006D51BB"/>
    <w:rsid w:val="006D5D65"/>
    <w:rsid w:val="006E1108"/>
    <w:rsid w:val="006F39F4"/>
    <w:rsid w:val="006F3C98"/>
    <w:rsid w:val="006F5E43"/>
    <w:rsid w:val="00701C8B"/>
    <w:rsid w:val="007025AB"/>
    <w:rsid w:val="0071294D"/>
    <w:rsid w:val="007145E7"/>
    <w:rsid w:val="007148CE"/>
    <w:rsid w:val="00723B60"/>
    <w:rsid w:val="00725C80"/>
    <w:rsid w:val="00733A32"/>
    <w:rsid w:val="00746981"/>
    <w:rsid w:val="00762492"/>
    <w:rsid w:val="00763C41"/>
    <w:rsid w:val="0077095D"/>
    <w:rsid w:val="0077754F"/>
    <w:rsid w:val="00787662"/>
    <w:rsid w:val="007918FF"/>
    <w:rsid w:val="00792D9B"/>
    <w:rsid w:val="00797DAF"/>
    <w:rsid w:val="007A15EC"/>
    <w:rsid w:val="007A4833"/>
    <w:rsid w:val="007B2659"/>
    <w:rsid w:val="007B29D7"/>
    <w:rsid w:val="007B4008"/>
    <w:rsid w:val="007B42B6"/>
    <w:rsid w:val="007C2D02"/>
    <w:rsid w:val="007D098A"/>
    <w:rsid w:val="007E280D"/>
    <w:rsid w:val="007E7435"/>
    <w:rsid w:val="007F2958"/>
    <w:rsid w:val="007F4423"/>
    <w:rsid w:val="00801A44"/>
    <w:rsid w:val="00804974"/>
    <w:rsid w:val="008116B3"/>
    <w:rsid w:val="008140F7"/>
    <w:rsid w:val="008144A3"/>
    <w:rsid w:val="008202C6"/>
    <w:rsid w:val="00820FF9"/>
    <w:rsid w:val="00822A76"/>
    <w:rsid w:val="00823D09"/>
    <w:rsid w:val="008243F7"/>
    <w:rsid w:val="00835BA5"/>
    <w:rsid w:val="008569E3"/>
    <w:rsid w:val="00867F94"/>
    <w:rsid w:val="008738A8"/>
    <w:rsid w:val="008750C8"/>
    <w:rsid w:val="008766F0"/>
    <w:rsid w:val="00883FD5"/>
    <w:rsid w:val="00891156"/>
    <w:rsid w:val="00893079"/>
    <w:rsid w:val="008A0AEA"/>
    <w:rsid w:val="008A0D47"/>
    <w:rsid w:val="008A4D7E"/>
    <w:rsid w:val="008B05D1"/>
    <w:rsid w:val="008B14CD"/>
    <w:rsid w:val="008B1C99"/>
    <w:rsid w:val="008B7775"/>
    <w:rsid w:val="008C25A7"/>
    <w:rsid w:val="008D297E"/>
    <w:rsid w:val="008E1636"/>
    <w:rsid w:val="008E4F55"/>
    <w:rsid w:val="008E787F"/>
    <w:rsid w:val="008F4028"/>
    <w:rsid w:val="008F4E5B"/>
    <w:rsid w:val="009015ED"/>
    <w:rsid w:val="0090580D"/>
    <w:rsid w:val="00914BD6"/>
    <w:rsid w:val="00914F29"/>
    <w:rsid w:val="00931E35"/>
    <w:rsid w:val="0093503C"/>
    <w:rsid w:val="00936E31"/>
    <w:rsid w:val="0094626A"/>
    <w:rsid w:val="0094722A"/>
    <w:rsid w:val="009525EF"/>
    <w:rsid w:val="00953342"/>
    <w:rsid w:val="009543FD"/>
    <w:rsid w:val="0095626E"/>
    <w:rsid w:val="009562D5"/>
    <w:rsid w:val="00956561"/>
    <w:rsid w:val="00956D8B"/>
    <w:rsid w:val="00967D14"/>
    <w:rsid w:val="009756FA"/>
    <w:rsid w:val="00976BB1"/>
    <w:rsid w:val="00982FF2"/>
    <w:rsid w:val="00984876"/>
    <w:rsid w:val="00996030"/>
    <w:rsid w:val="009A5D6D"/>
    <w:rsid w:val="009A5F24"/>
    <w:rsid w:val="009B11E5"/>
    <w:rsid w:val="009B5C39"/>
    <w:rsid w:val="009E0C3F"/>
    <w:rsid w:val="009F1F4D"/>
    <w:rsid w:val="009F36C9"/>
    <w:rsid w:val="00A009D3"/>
    <w:rsid w:val="00A1276F"/>
    <w:rsid w:val="00A15214"/>
    <w:rsid w:val="00A165EE"/>
    <w:rsid w:val="00A25362"/>
    <w:rsid w:val="00A30577"/>
    <w:rsid w:val="00A34294"/>
    <w:rsid w:val="00A3647A"/>
    <w:rsid w:val="00A36591"/>
    <w:rsid w:val="00A43391"/>
    <w:rsid w:val="00A67A5D"/>
    <w:rsid w:val="00A67E47"/>
    <w:rsid w:val="00A7205F"/>
    <w:rsid w:val="00A74D7F"/>
    <w:rsid w:val="00A76510"/>
    <w:rsid w:val="00A8224B"/>
    <w:rsid w:val="00A87132"/>
    <w:rsid w:val="00A908A8"/>
    <w:rsid w:val="00AA7D35"/>
    <w:rsid w:val="00AB0B1B"/>
    <w:rsid w:val="00AB3629"/>
    <w:rsid w:val="00AC075A"/>
    <w:rsid w:val="00AC365A"/>
    <w:rsid w:val="00AD47F7"/>
    <w:rsid w:val="00AE254C"/>
    <w:rsid w:val="00AE6D53"/>
    <w:rsid w:val="00AF7760"/>
    <w:rsid w:val="00AF781F"/>
    <w:rsid w:val="00B00AB2"/>
    <w:rsid w:val="00B059ED"/>
    <w:rsid w:val="00B138C2"/>
    <w:rsid w:val="00B15F57"/>
    <w:rsid w:val="00B27505"/>
    <w:rsid w:val="00B27E5A"/>
    <w:rsid w:val="00B3516A"/>
    <w:rsid w:val="00B60545"/>
    <w:rsid w:val="00B64D7A"/>
    <w:rsid w:val="00B7087D"/>
    <w:rsid w:val="00B7323E"/>
    <w:rsid w:val="00B76DB1"/>
    <w:rsid w:val="00B8044C"/>
    <w:rsid w:val="00B80815"/>
    <w:rsid w:val="00B861C4"/>
    <w:rsid w:val="00BB566F"/>
    <w:rsid w:val="00BB653B"/>
    <w:rsid w:val="00BC2C42"/>
    <w:rsid w:val="00BD6370"/>
    <w:rsid w:val="00BF2DCD"/>
    <w:rsid w:val="00BF49DC"/>
    <w:rsid w:val="00C178D3"/>
    <w:rsid w:val="00C23B6C"/>
    <w:rsid w:val="00C24907"/>
    <w:rsid w:val="00C3025E"/>
    <w:rsid w:val="00C303AA"/>
    <w:rsid w:val="00C319F3"/>
    <w:rsid w:val="00C32CA5"/>
    <w:rsid w:val="00C439C4"/>
    <w:rsid w:val="00C45D2D"/>
    <w:rsid w:val="00C55A2E"/>
    <w:rsid w:val="00C55B09"/>
    <w:rsid w:val="00C5780C"/>
    <w:rsid w:val="00C772A0"/>
    <w:rsid w:val="00C82F43"/>
    <w:rsid w:val="00C8708B"/>
    <w:rsid w:val="00C905D7"/>
    <w:rsid w:val="00C93ECE"/>
    <w:rsid w:val="00CA1891"/>
    <w:rsid w:val="00CA5BC4"/>
    <w:rsid w:val="00CB095E"/>
    <w:rsid w:val="00CC3088"/>
    <w:rsid w:val="00CE325B"/>
    <w:rsid w:val="00CE6CBE"/>
    <w:rsid w:val="00CF2A44"/>
    <w:rsid w:val="00D124CD"/>
    <w:rsid w:val="00D16783"/>
    <w:rsid w:val="00D2122B"/>
    <w:rsid w:val="00D34161"/>
    <w:rsid w:val="00D355AB"/>
    <w:rsid w:val="00D35EF4"/>
    <w:rsid w:val="00D61A5A"/>
    <w:rsid w:val="00D621ED"/>
    <w:rsid w:val="00D625FE"/>
    <w:rsid w:val="00D81A21"/>
    <w:rsid w:val="00D907A3"/>
    <w:rsid w:val="00D9542E"/>
    <w:rsid w:val="00DA4D9E"/>
    <w:rsid w:val="00DB5381"/>
    <w:rsid w:val="00DB6D03"/>
    <w:rsid w:val="00DD7645"/>
    <w:rsid w:val="00DE4A84"/>
    <w:rsid w:val="00DE75D3"/>
    <w:rsid w:val="00DF262A"/>
    <w:rsid w:val="00DF31EE"/>
    <w:rsid w:val="00DF42C1"/>
    <w:rsid w:val="00E163C5"/>
    <w:rsid w:val="00E17994"/>
    <w:rsid w:val="00E17F73"/>
    <w:rsid w:val="00E24775"/>
    <w:rsid w:val="00E41616"/>
    <w:rsid w:val="00E530D1"/>
    <w:rsid w:val="00E54394"/>
    <w:rsid w:val="00E56088"/>
    <w:rsid w:val="00E56DEF"/>
    <w:rsid w:val="00E64F24"/>
    <w:rsid w:val="00E708F1"/>
    <w:rsid w:val="00E753E6"/>
    <w:rsid w:val="00E807B6"/>
    <w:rsid w:val="00E87579"/>
    <w:rsid w:val="00E87C8C"/>
    <w:rsid w:val="00E935C0"/>
    <w:rsid w:val="00EB1FF6"/>
    <w:rsid w:val="00ED0C01"/>
    <w:rsid w:val="00EE57D9"/>
    <w:rsid w:val="00EF18F3"/>
    <w:rsid w:val="00F0332C"/>
    <w:rsid w:val="00F072CF"/>
    <w:rsid w:val="00F158C5"/>
    <w:rsid w:val="00F210E4"/>
    <w:rsid w:val="00F217CA"/>
    <w:rsid w:val="00F21B26"/>
    <w:rsid w:val="00F246F0"/>
    <w:rsid w:val="00F56D1E"/>
    <w:rsid w:val="00F67FA3"/>
    <w:rsid w:val="00F745F0"/>
    <w:rsid w:val="00F74CCB"/>
    <w:rsid w:val="00F75AC6"/>
    <w:rsid w:val="00F76A29"/>
    <w:rsid w:val="00F77767"/>
    <w:rsid w:val="00F82A64"/>
    <w:rsid w:val="00FB1F5D"/>
    <w:rsid w:val="00FB4989"/>
    <w:rsid w:val="00FC236F"/>
    <w:rsid w:val="00FC2C36"/>
    <w:rsid w:val="00FC45B3"/>
    <w:rsid w:val="00FD0FF3"/>
    <w:rsid w:val="00FE2DA6"/>
    <w:rsid w:val="00FE3760"/>
    <w:rsid w:val="00FE7FDD"/>
    <w:rsid w:val="00FF429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13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E13B5"/>
    <w:rPr>
      <w:i/>
      <w:iCs/>
    </w:rPr>
  </w:style>
  <w:style w:type="character" w:customStyle="1" w:styleId="10">
    <w:name w:val="Заголовок 1 Знак"/>
    <w:link w:val="1"/>
    <w:rsid w:val="003E13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3E13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E13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trong"/>
    <w:qFormat/>
    <w:rsid w:val="003E13B5"/>
    <w:rPr>
      <w:b/>
      <w:bCs/>
    </w:rPr>
  </w:style>
  <w:style w:type="paragraph" w:styleId="a7">
    <w:name w:val="Balloon Text"/>
    <w:basedOn w:val="a"/>
    <w:link w:val="a8"/>
    <w:rsid w:val="00ED0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D0C01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A165EE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7E74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E7435"/>
    <w:rPr>
      <w:sz w:val="24"/>
      <w:szCs w:val="24"/>
    </w:rPr>
  </w:style>
  <w:style w:type="paragraph" w:styleId="ac">
    <w:name w:val="footer"/>
    <w:basedOn w:val="a"/>
    <w:link w:val="ad"/>
    <w:rsid w:val="007E74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74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1F59-19D8-4AF2-B4F0-CBB4336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Ершовское поселение</Company>
  <LinksUpToDate>false</LinksUpToDate>
  <CharactersWithSpaces>30342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Бухгалтер</dc:creator>
  <cp:lastModifiedBy>RePack by Diakov</cp:lastModifiedBy>
  <cp:revision>2</cp:revision>
  <cp:lastPrinted>2021-11-15T12:25:00Z</cp:lastPrinted>
  <dcterms:created xsi:type="dcterms:W3CDTF">2021-11-16T08:05:00Z</dcterms:created>
  <dcterms:modified xsi:type="dcterms:W3CDTF">2021-11-16T08:05:00Z</dcterms:modified>
</cp:coreProperties>
</file>